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Meeting of St. Vincent de Paul Society</w:t>
      </w:r>
    </w:p>
    <w:p w:rsidR="006237A8" w:rsidRDefault="006237A8" w:rsidP="006237A8">
      <w:pPr>
        <w:spacing w:after="0"/>
        <w:ind w:left="2880" w:firstLine="72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March 7, 2016</w:t>
      </w:r>
    </w:p>
    <w:p w:rsid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Delaney Hall, St. Ann’s- minutes</w:t>
      </w:r>
    </w:p>
    <w:p w:rsid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</w:p>
    <w:p w:rsid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</w:p>
    <w:p w:rsidR="006237A8" w:rsidRDefault="006237A8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Opening prayer</w:t>
      </w:r>
      <w:r w:rsidR="006073C3">
        <w:rPr>
          <w:rStyle w:val="IntenseEmphasis"/>
          <w:sz w:val="36"/>
          <w:szCs w:val="36"/>
        </w:rPr>
        <w:t>-Deacon Jack Frebery</w:t>
      </w:r>
    </w:p>
    <w:p w:rsidR="006073C3" w:rsidRDefault="006073C3" w:rsidP="006237A8">
      <w:pPr>
        <w:spacing w:after="0"/>
        <w:rPr>
          <w:rStyle w:val="IntenseEmphasis"/>
          <w:sz w:val="36"/>
          <w:szCs w:val="36"/>
        </w:rPr>
      </w:pPr>
    </w:p>
    <w:p w:rsidR="006237A8" w:rsidRDefault="006073C3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John Trainor called the meeting to order and asked for </w:t>
      </w:r>
      <w:r w:rsidR="000C3527">
        <w:rPr>
          <w:rStyle w:val="IntenseEmphasis"/>
          <w:sz w:val="36"/>
          <w:szCs w:val="36"/>
        </w:rPr>
        <w:t>a change</w:t>
      </w:r>
      <w:r>
        <w:rPr>
          <w:rStyle w:val="IntenseEmphasis"/>
          <w:sz w:val="36"/>
          <w:szCs w:val="36"/>
        </w:rPr>
        <w:t xml:space="preserve"> to the minutes, </w:t>
      </w:r>
      <w:r w:rsidR="000C3527">
        <w:rPr>
          <w:rStyle w:val="IntenseEmphasis"/>
          <w:sz w:val="36"/>
          <w:szCs w:val="36"/>
        </w:rPr>
        <w:t>i.e.</w:t>
      </w:r>
      <w:r>
        <w:rPr>
          <w:rStyle w:val="IntenseEmphasis"/>
          <w:sz w:val="36"/>
          <w:szCs w:val="36"/>
        </w:rPr>
        <w:t>: Ron Forgnoni is going to head up our shopping team wi</w:t>
      </w:r>
      <w:r w:rsidR="000C3527">
        <w:rPr>
          <w:rStyle w:val="IntenseEmphasis"/>
          <w:sz w:val="36"/>
          <w:szCs w:val="36"/>
        </w:rPr>
        <w:t>th Jim Kuezinski</w:t>
      </w:r>
      <w:r>
        <w:rPr>
          <w:rStyle w:val="IntenseEmphasis"/>
          <w:sz w:val="36"/>
          <w:szCs w:val="36"/>
        </w:rPr>
        <w:t xml:space="preserve">. (A big thank you to Lenore and her team for all the work they did shopping and organizing!) Other than the one change, the minutes were approved. </w:t>
      </w:r>
    </w:p>
    <w:p w:rsidR="008F4552" w:rsidRDefault="008F4552" w:rsidP="006237A8">
      <w:pPr>
        <w:spacing w:after="0"/>
        <w:rPr>
          <w:rStyle w:val="IntenseEmphasis"/>
          <w:sz w:val="36"/>
          <w:szCs w:val="36"/>
        </w:rPr>
      </w:pPr>
    </w:p>
    <w:p w:rsidR="008F4552" w:rsidRDefault="008F4552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Trish Galv, Eileen, Linda, Ros</w:t>
      </w:r>
      <w:r w:rsidR="000C3527">
        <w:rPr>
          <w:rStyle w:val="IntenseEmphasis"/>
          <w:sz w:val="36"/>
          <w:szCs w:val="36"/>
        </w:rPr>
        <w:t>e</w:t>
      </w:r>
      <w:r>
        <w:rPr>
          <w:rStyle w:val="IntenseEmphasis"/>
          <w:sz w:val="36"/>
          <w:szCs w:val="36"/>
        </w:rPr>
        <w:t>mary, Jack and Ceil are working on the follow up procedures for our clients. Their committee</w:t>
      </w:r>
      <w:r w:rsidR="00FF01B2">
        <w:rPr>
          <w:rStyle w:val="IntenseEmphasis"/>
          <w:sz w:val="36"/>
          <w:szCs w:val="36"/>
        </w:rPr>
        <w:t xml:space="preserve"> has worked hard to come up with solutions for dealing with our clients efficiently. Their group thought</w:t>
      </w:r>
      <w:r>
        <w:rPr>
          <w:rStyle w:val="IntenseEmphasis"/>
          <w:sz w:val="36"/>
          <w:szCs w:val="36"/>
        </w:rPr>
        <w:t xml:space="preserve"> it would be a good idea to meet as a team an hour or a half hour to discuss what happened during your week</w:t>
      </w:r>
      <w:r w:rsidR="00FF01B2">
        <w:rPr>
          <w:rStyle w:val="IntenseEmphasis"/>
          <w:sz w:val="36"/>
          <w:szCs w:val="36"/>
        </w:rPr>
        <w:t>. How many home visits, phone calls received, what was unfinished etc. They recommended that the phone be passed among the t</w:t>
      </w:r>
      <w:r w:rsidR="000C3527">
        <w:rPr>
          <w:rStyle w:val="IntenseEmphasis"/>
          <w:sz w:val="36"/>
          <w:szCs w:val="36"/>
        </w:rPr>
        <w:t>eam, s</w:t>
      </w:r>
      <w:r w:rsidR="00FF01B2">
        <w:rPr>
          <w:rStyle w:val="IntenseEmphasis"/>
          <w:sz w:val="36"/>
          <w:szCs w:val="36"/>
        </w:rPr>
        <w:t>o everyone on the team can have experience with the phone and how to direct th</w:t>
      </w:r>
      <w:r w:rsidR="00DB2A28">
        <w:rPr>
          <w:rStyle w:val="IntenseEmphasis"/>
          <w:sz w:val="36"/>
          <w:szCs w:val="36"/>
        </w:rPr>
        <w:t>e clients</w:t>
      </w:r>
      <w:r w:rsidR="000C3527">
        <w:rPr>
          <w:rStyle w:val="IntenseEmphasis"/>
          <w:sz w:val="36"/>
          <w:szCs w:val="36"/>
        </w:rPr>
        <w:t>. The committee is compiling a resource book with more ex</w:t>
      </w:r>
      <w:r w:rsidR="007352E5">
        <w:rPr>
          <w:rStyle w:val="IntenseEmphasis"/>
          <w:sz w:val="36"/>
          <w:szCs w:val="36"/>
        </w:rPr>
        <w:t>panded information. This information will be</w:t>
      </w:r>
      <w:r w:rsidR="000C3527">
        <w:rPr>
          <w:rStyle w:val="IntenseEmphasis"/>
          <w:sz w:val="36"/>
          <w:szCs w:val="36"/>
        </w:rPr>
        <w:t xml:space="preserve"> updated with current</w:t>
      </w:r>
      <w:r w:rsidR="007352E5">
        <w:rPr>
          <w:rStyle w:val="IntenseEmphasis"/>
          <w:sz w:val="36"/>
          <w:szCs w:val="36"/>
        </w:rPr>
        <w:t xml:space="preserve"> numbers and resources</w:t>
      </w:r>
      <w:r w:rsidR="000C3527">
        <w:rPr>
          <w:rStyle w:val="IntenseEmphasis"/>
          <w:sz w:val="36"/>
          <w:szCs w:val="36"/>
        </w:rPr>
        <w:t>. They also said th</w:t>
      </w:r>
      <w:r w:rsidR="00DB2A28">
        <w:rPr>
          <w:rStyle w:val="IntenseEmphasis"/>
          <w:sz w:val="36"/>
          <w:szCs w:val="36"/>
        </w:rPr>
        <w:t xml:space="preserve">at one of their members would be </w:t>
      </w:r>
      <w:r w:rsidR="00DB2A28">
        <w:rPr>
          <w:rStyle w:val="IntenseEmphasis"/>
          <w:sz w:val="36"/>
          <w:szCs w:val="36"/>
        </w:rPr>
        <w:lastRenderedPageBreak/>
        <w:t>willing to go</w:t>
      </w:r>
      <w:r w:rsidR="000C3527">
        <w:rPr>
          <w:rStyle w:val="IntenseEmphasis"/>
          <w:sz w:val="36"/>
          <w:szCs w:val="36"/>
        </w:rPr>
        <w:t xml:space="preserve"> </w:t>
      </w:r>
      <w:r w:rsidR="007352E5">
        <w:rPr>
          <w:rStyle w:val="IntenseEmphasis"/>
          <w:sz w:val="36"/>
          <w:szCs w:val="36"/>
        </w:rPr>
        <w:t>with someone who wanted to do a home visit.</w:t>
      </w:r>
      <w:r w:rsidR="000C3527">
        <w:rPr>
          <w:rStyle w:val="IntenseEmphasis"/>
          <w:sz w:val="36"/>
          <w:szCs w:val="36"/>
        </w:rPr>
        <w:t xml:space="preserve"> Their preliminary resource findings were approved. </w:t>
      </w:r>
    </w:p>
    <w:p w:rsidR="000C3527" w:rsidRDefault="000C3527" w:rsidP="006237A8">
      <w:pPr>
        <w:spacing w:after="0"/>
        <w:rPr>
          <w:rStyle w:val="IntenseEmphasis"/>
          <w:sz w:val="36"/>
          <w:szCs w:val="36"/>
        </w:rPr>
      </w:pPr>
    </w:p>
    <w:p w:rsidR="004A388A" w:rsidRDefault="00B0251F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Deacon Jack spoke for team 6. Team 6 had 4 contacts, one home visit, that they b</w:t>
      </w:r>
      <w:r w:rsidR="007352E5">
        <w:rPr>
          <w:rStyle w:val="IntenseEmphasis"/>
          <w:sz w:val="36"/>
          <w:szCs w:val="36"/>
        </w:rPr>
        <w:t>rought a bag of food to the home</w:t>
      </w:r>
      <w:r w:rsidR="00DB2A28">
        <w:rPr>
          <w:rStyle w:val="IntenseEmphasis"/>
          <w:sz w:val="36"/>
          <w:szCs w:val="36"/>
        </w:rPr>
        <w:t xml:space="preserve"> visit, (As an</w:t>
      </w:r>
      <w:r>
        <w:rPr>
          <w:rStyle w:val="IntenseEmphasis"/>
          <w:sz w:val="36"/>
          <w:szCs w:val="36"/>
        </w:rPr>
        <w:t xml:space="preserve"> aside, Jack thought it was a good idea to bring a bag of food routinely to</w:t>
      </w:r>
      <w:r w:rsidR="007352E5">
        <w:rPr>
          <w:rStyle w:val="IntenseEmphasis"/>
          <w:sz w:val="36"/>
          <w:szCs w:val="36"/>
        </w:rPr>
        <w:t xml:space="preserve"> each home visit).</w:t>
      </w:r>
      <w:r>
        <w:rPr>
          <w:rStyle w:val="IntenseEmphasis"/>
          <w:sz w:val="36"/>
          <w:szCs w:val="36"/>
        </w:rPr>
        <w:t xml:space="preserve"> A client asked for fuel from Delmarva power and $187.00 was paid to the utility company. </w:t>
      </w:r>
      <w:r w:rsidR="004A388A">
        <w:rPr>
          <w:rStyle w:val="IntenseEmphasis"/>
          <w:sz w:val="36"/>
          <w:szCs w:val="36"/>
        </w:rPr>
        <w:t>Delmarva is willing to work out a payment plan and we need to alert clients to th</w:t>
      </w:r>
      <w:r w:rsidR="00DB2A28">
        <w:rPr>
          <w:rStyle w:val="IntenseEmphasis"/>
          <w:sz w:val="36"/>
          <w:szCs w:val="36"/>
        </w:rPr>
        <w:t>is plan.</w:t>
      </w:r>
      <w:r w:rsidR="004A388A">
        <w:rPr>
          <w:rStyle w:val="IntenseEmphasis"/>
          <w:sz w:val="36"/>
          <w:szCs w:val="36"/>
        </w:rPr>
        <w:t xml:space="preserve"> Jack had concerns about our recording system. Do we record in the binder or the folder or both of </w:t>
      </w:r>
      <w:r w:rsidR="00D23279">
        <w:rPr>
          <w:rStyle w:val="IntenseEmphasis"/>
          <w:sz w:val="36"/>
          <w:szCs w:val="36"/>
        </w:rPr>
        <w:t>them?</w:t>
      </w:r>
      <w:r w:rsidR="004A388A">
        <w:rPr>
          <w:rStyle w:val="IntenseEmphasis"/>
          <w:sz w:val="36"/>
          <w:szCs w:val="36"/>
        </w:rPr>
        <w:t xml:space="preserve"> John said we should only record in the folder, not two times, one in the folder and one in the binder. We should only </w:t>
      </w:r>
      <w:r w:rsidR="007352E5">
        <w:rPr>
          <w:rStyle w:val="IntenseEmphasis"/>
          <w:sz w:val="36"/>
          <w:szCs w:val="36"/>
        </w:rPr>
        <w:t>the</w:t>
      </w:r>
      <w:r w:rsidR="00D23279">
        <w:rPr>
          <w:rStyle w:val="IntenseEmphasis"/>
          <w:sz w:val="36"/>
          <w:szCs w:val="36"/>
        </w:rPr>
        <w:t xml:space="preserve"> </w:t>
      </w:r>
      <w:r w:rsidR="004A388A">
        <w:rPr>
          <w:rStyle w:val="IntenseEmphasis"/>
          <w:sz w:val="36"/>
          <w:szCs w:val="36"/>
        </w:rPr>
        <w:t>folder from now on.</w:t>
      </w:r>
    </w:p>
    <w:p w:rsidR="004A388A" w:rsidRDefault="004A388A" w:rsidP="006237A8">
      <w:pPr>
        <w:spacing w:after="0"/>
        <w:rPr>
          <w:rStyle w:val="IntenseEmphasis"/>
          <w:sz w:val="36"/>
          <w:szCs w:val="36"/>
        </w:rPr>
      </w:pPr>
    </w:p>
    <w:p w:rsidR="004A388A" w:rsidRDefault="00B0251F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We are running</w:t>
      </w:r>
      <w:r w:rsidR="007352E5">
        <w:rPr>
          <w:rStyle w:val="IntenseEmphasis"/>
          <w:sz w:val="36"/>
          <w:szCs w:val="36"/>
        </w:rPr>
        <w:t xml:space="preserve"> low on funds</w:t>
      </w:r>
      <w:r>
        <w:rPr>
          <w:rStyle w:val="IntenseEmphasis"/>
          <w:sz w:val="36"/>
          <w:szCs w:val="36"/>
        </w:rPr>
        <w:t xml:space="preserve"> in our SVdP</w:t>
      </w:r>
      <w:r w:rsidR="004A388A">
        <w:rPr>
          <w:rStyle w:val="IntenseEmphasis"/>
          <w:sz w:val="36"/>
          <w:szCs w:val="36"/>
        </w:rPr>
        <w:t>, St. Ann’s bank account. We need to</w:t>
      </w:r>
      <w:r w:rsidR="007352E5">
        <w:rPr>
          <w:rStyle w:val="IntenseEmphasis"/>
          <w:sz w:val="36"/>
          <w:szCs w:val="36"/>
        </w:rPr>
        <w:t xml:space="preserve"> focus on fundraisers and </w:t>
      </w:r>
      <w:r w:rsidR="00DB2A28">
        <w:rPr>
          <w:rStyle w:val="IntenseEmphasis"/>
          <w:sz w:val="36"/>
          <w:szCs w:val="36"/>
        </w:rPr>
        <w:t xml:space="preserve">allocate </w:t>
      </w:r>
      <w:r w:rsidR="007352E5">
        <w:rPr>
          <w:rStyle w:val="IntenseEmphasis"/>
          <w:sz w:val="36"/>
          <w:szCs w:val="36"/>
        </w:rPr>
        <w:t>money for our winters</w:t>
      </w:r>
      <w:r w:rsidR="00DB2A28">
        <w:rPr>
          <w:rStyle w:val="IntenseEmphasis"/>
          <w:sz w:val="36"/>
          <w:szCs w:val="36"/>
        </w:rPr>
        <w:t>,</w:t>
      </w:r>
      <w:bookmarkStart w:id="0" w:name="_GoBack"/>
      <w:bookmarkEnd w:id="0"/>
      <w:r w:rsidR="007352E5">
        <w:rPr>
          <w:rStyle w:val="IntenseEmphasis"/>
          <w:sz w:val="36"/>
          <w:szCs w:val="36"/>
        </w:rPr>
        <w:t xml:space="preserve"> when we have</w:t>
      </w:r>
      <w:r w:rsidR="004A388A">
        <w:rPr>
          <w:rStyle w:val="IntenseEmphasis"/>
          <w:sz w:val="36"/>
          <w:szCs w:val="36"/>
        </w:rPr>
        <w:t xml:space="preserve"> our time of greatest need.</w:t>
      </w:r>
    </w:p>
    <w:p w:rsidR="004A388A" w:rsidRDefault="004A388A" w:rsidP="006237A8">
      <w:pPr>
        <w:spacing w:after="0"/>
        <w:rPr>
          <w:rStyle w:val="IntenseEmphasis"/>
          <w:sz w:val="36"/>
          <w:szCs w:val="36"/>
        </w:rPr>
      </w:pPr>
    </w:p>
    <w:p w:rsidR="000C3527" w:rsidRDefault="004A388A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Treasurer’s report:</w:t>
      </w:r>
      <w:r w:rsidR="00D23279">
        <w:rPr>
          <w:rStyle w:val="IntenseEmphasis"/>
          <w:sz w:val="36"/>
          <w:szCs w:val="36"/>
        </w:rPr>
        <w:t xml:space="preserve"> beginning balance was 7,184.00. </w:t>
      </w:r>
      <w:r w:rsidR="00F208EC">
        <w:rPr>
          <w:rStyle w:val="IntenseEmphasis"/>
          <w:sz w:val="36"/>
          <w:szCs w:val="36"/>
        </w:rPr>
        <w:t>Total disbursements were</w:t>
      </w:r>
      <w:r w:rsidR="00D23279">
        <w:rPr>
          <w:rStyle w:val="IntenseEmphasis"/>
          <w:sz w:val="36"/>
          <w:szCs w:val="36"/>
        </w:rPr>
        <w:t xml:space="preserve"> 1,421.00. Ending balance</w:t>
      </w:r>
      <w:r w:rsidR="00F208EC">
        <w:rPr>
          <w:rStyle w:val="IntenseEmphasis"/>
          <w:sz w:val="36"/>
          <w:szCs w:val="36"/>
        </w:rPr>
        <w:t xml:space="preserve"> was 6,254</w:t>
      </w:r>
      <w:r w:rsidR="00D23279">
        <w:rPr>
          <w:rStyle w:val="IntenseEmphasis"/>
          <w:sz w:val="36"/>
          <w:szCs w:val="36"/>
        </w:rPr>
        <w:t>.</w:t>
      </w:r>
      <w:r w:rsidR="00F208EC">
        <w:rPr>
          <w:rStyle w:val="IntenseEmphasis"/>
          <w:sz w:val="36"/>
          <w:szCs w:val="36"/>
        </w:rPr>
        <w:t xml:space="preserve">00. </w:t>
      </w:r>
      <w:r w:rsidR="00D23279">
        <w:rPr>
          <w:rStyle w:val="IntenseEmphasis"/>
          <w:sz w:val="36"/>
          <w:szCs w:val="36"/>
        </w:rPr>
        <w:t xml:space="preserve">The report was approved. </w:t>
      </w: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Ronnie Malone talked about a fundraiser at Armand’s Restaurant, from 11 am to 7:30 pm. The restaurant is opening Easter Monday, just for us! 10% of all the profits go to SVdP, </w:t>
      </w:r>
      <w:r>
        <w:rPr>
          <w:rStyle w:val="IntenseEmphasis"/>
          <w:sz w:val="36"/>
          <w:szCs w:val="36"/>
        </w:rPr>
        <w:lastRenderedPageBreak/>
        <w:t xml:space="preserve">St. Ann’s. Please come and patronize with your family and friends. </w:t>
      </w: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We would like to have items that we need for the food pantry plac</w:t>
      </w:r>
      <w:r w:rsidR="00DB2A28">
        <w:rPr>
          <w:rStyle w:val="IntenseEmphasis"/>
          <w:sz w:val="36"/>
          <w:szCs w:val="36"/>
        </w:rPr>
        <w:t>ed in the bulletin.  In May we might have a fund raiser at</w:t>
      </w:r>
      <w:r>
        <w:rPr>
          <w:rStyle w:val="IntenseEmphasis"/>
          <w:sz w:val="36"/>
          <w:szCs w:val="36"/>
        </w:rPr>
        <w:t xml:space="preserve"> the Cottage Café. The secretary is looking into that prospect. </w:t>
      </w: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Closing prayers</w:t>
      </w:r>
    </w:p>
    <w:p w:rsidR="00F208EC" w:rsidRDefault="00F208EC" w:rsidP="006237A8">
      <w:pPr>
        <w:spacing w:after="0"/>
        <w:rPr>
          <w:rStyle w:val="IntenseEmphasis"/>
          <w:sz w:val="36"/>
          <w:szCs w:val="36"/>
        </w:rPr>
      </w:pPr>
    </w:p>
    <w:p w:rsidR="00F208EC" w:rsidRDefault="00DB2A28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The next scheduled meetings</w:t>
      </w:r>
      <w:r w:rsidR="007352E5">
        <w:rPr>
          <w:rStyle w:val="IntenseEmphasis"/>
          <w:sz w:val="36"/>
          <w:szCs w:val="36"/>
        </w:rPr>
        <w:t xml:space="preserve"> are April 4, 2016 at 9:30 am and April 25, 2016 at 7 pm.</w:t>
      </w:r>
    </w:p>
    <w:p w:rsidR="007352E5" w:rsidRDefault="007352E5" w:rsidP="006237A8">
      <w:pPr>
        <w:spacing w:after="0"/>
        <w:rPr>
          <w:rStyle w:val="IntenseEmphasis"/>
          <w:sz w:val="36"/>
          <w:szCs w:val="36"/>
        </w:rPr>
      </w:pPr>
    </w:p>
    <w:p w:rsidR="007352E5" w:rsidRDefault="007352E5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Respectfully submitted, </w:t>
      </w:r>
    </w:p>
    <w:p w:rsidR="007352E5" w:rsidRDefault="007352E5" w:rsidP="006237A8">
      <w:pPr>
        <w:spacing w:after="0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Jackie Boyd</w:t>
      </w:r>
    </w:p>
    <w:p w:rsidR="004F4A3C" w:rsidRDefault="004F4A3C" w:rsidP="006237A8">
      <w:pPr>
        <w:spacing w:after="0"/>
        <w:rPr>
          <w:rStyle w:val="IntenseEmphasis"/>
          <w:sz w:val="36"/>
          <w:szCs w:val="36"/>
        </w:rPr>
      </w:pPr>
    </w:p>
    <w:p w:rsidR="004F4A3C" w:rsidRPr="006237A8" w:rsidRDefault="004F4A3C" w:rsidP="006237A8">
      <w:pPr>
        <w:spacing w:after="0"/>
        <w:rPr>
          <w:rStyle w:val="IntenseEmphasis"/>
          <w:sz w:val="36"/>
          <w:szCs w:val="36"/>
        </w:rPr>
      </w:pPr>
    </w:p>
    <w:p w:rsid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</w:p>
    <w:p w:rsidR="006237A8" w:rsidRPr="006237A8" w:rsidRDefault="006237A8" w:rsidP="006237A8">
      <w:pPr>
        <w:spacing w:after="0"/>
        <w:jc w:val="center"/>
        <w:rPr>
          <w:rStyle w:val="IntenseEmphasis"/>
          <w:sz w:val="36"/>
          <w:szCs w:val="36"/>
        </w:rPr>
      </w:pPr>
    </w:p>
    <w:sectPr w:rsidR="006237A8" w:rsidRPr="0062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0"/>
    <w:rsid w:val="0008306D"/>
    <w:rsid w:val="000C3527"/>
    <w:rsid w:val="004A388A"/>
    <w:rsid w:val="004F4A3C"/>
    <w:rsid w:val="006073C3"/>
    <w:rsid w:val="006237A8"/>
    <w:rsid w:val="007352E5"/>
    <w:rsid w:val="008F4552"/>
    <w:rsid w:val="00B0251F"/>
    <w:rsid w:val="00D23279"/>
    <w:rsid w:val="00DB2A28"/>
    <w:rsid w:val="00F208EC"/>
    <w:rsid w:val="00FA70F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37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23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37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2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Collins47</dc:creator>
  <cp:lastModifiedBy>Collins47</cp:lastModifiedBy>
  <cp:revision>2</cp:revision>
  <dcterms:created xsi:type="dcterms:W3CDTF">2016-03-28T16:09:00Z</dcterms:created>
  <dcterms:modified xsi:type="dcterms:W3CDTF">2016-03-28T16:09:00Z</dcterms:modified>
</cp:coreProperties>
</file>