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C7A" w:rsidRDefault="00DC4C7A" w:rsidP="00254F52">
      <w:pPr>
        <w:pStyle w:val="Title"/>
      </w:pPr>
      <w:r>
        <w:t>Saint Ann Council, Saint Vincent de Paul</w:t>
      </w:r>
      <w:r w:rsidR="00EE6BCB">
        <w:rPr>
          <w:noProof/>
        </w:rPr>
        <w:drawing>
          <wp:anchor distT="0" distB="0" distL="114300" distR="114300" simplePos="0" relativeHeight="251658240" behindDoc="0" locked="0" layoutInCell="1" allowOverlap="1">
            <wp:simplePos x="0" y="0"/>
            <wp:positionH relativeFrom="column">
              <wp:align>right</wp:align>
            </wp:positionH>
            <wp:positionV relativeFrom="paragraph">
              <wp:posOffset>0</wp:posOffset>
            </wp:positionV>
            <wp:extent cx="978408" cy="1007671"/>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VDlogoblueonwhi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8408" cy="1007671"/>
                    </a:xfrm>
                    <a:prstGeom prst="rect">
                      <a:avLst/>
                    </a:prstGeom>
                  </pic:spPr>
                </pic:pic>
              </a:graphicData>
            </a:graphic>
            <wp14:sizeRelH relativeFrom="page">
              <wp14:pctWidth>0</wp14:pctWidth>
            </wp14:sizeRelH>
            <wp14:sizeRelV relativeFrom="page">
              <wp14:pctHeight>0</wp14:pctHeight>
            </wp14:sizeRelV>
          </wp:anchor>
        </w:drawing>
      </w:r>
    </w:p>
    <w:sdt>
      <w:sdtPr>
        <w:id w:val="1851292754"/>
        <w:placeholder>
          <w:docPart w:val="3FE1C576224C4A31B5ACCA656C638800"/>
        </w:placeholder>
        <w:temporary/>
        <w:showingPlcHdr/>
        <w15:appearance w15:val="hidden"/>
      </w:sdtPr>
      <w:sdtEndPr/>
      <w:sdtContent>
        <w:p w:rsidR="00871564" w:rsidRDefault="00254F52" w:rsidP="00DC4C7A">
          <w:pPr>
            <w:pStyle w:val="Subtitle"/>
            <w:spacing w:after="120"/>
          </w:pPr>
          <w:r>
            <w:t>Meeting Minutes</w:t>
          </w:r>
        </w:p>
      </w:sdtContent>
    </w:sdt>
    <w:p w:rsidR="00871564" w:rsidRDefault="0020535A">
      <w:pPr>
        <w:pStyle w:val="Date"/>
        <w:rPr>
          <w:i w:val="0"/>
        </w:rPr>
      </w:pPr>
      <w:sdt>
        <w:sdtPr>
          <w:id w:val="-1967190323"/>
          <w:placeholder>
            <w:docPart w:val="24536B6593714599A41F8F079855D70A"/>
          </w:placeholder>
          <w:temporary/>
          <w:showingPlcHdr/>
          <w15:appearance w15:val="hidden"/>
        </w:sdtPr>
        <w:sdtEndPr/>
        <w:sdtContent>
          <w:r w:rsidR="00B70907">
            <w:t>Date</w:t>
          </w:r>
        </w:sdtContent>
      </w:sdt>
      <w:r w:rsidR="00DC4C7A">
        <w:tab/>
      </w:r>
      <w:r w:rsidR="00DC4C7A">
        <w:tab/>
      </w:r>
      <w:r w:rsidR="00DC4C7A">
        <w:tab/>
      </w:r>
      <w:r w:rsidR="00DC4C7A">
        <w:rPr>
          <w:i w:val="0"/>
        </w:rPr>
        <w:t>June 12, 2017</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Meeting minutes table"/>
      </w:tblPr>
      <w:tblGrid>
        <w:gridCol w:w="1572"/>
        <w:gridCol w:w="405"/>
        <w:gridCol w:w="6663"/>
      </w:tblGrid>
      <w:tr w:rsidR="0046354D" w:rsidTr="0046354D">
        <w:sdt>
          <w:sdtPr>
            <w:id w:val="45649258"/>
            <w:placeholder>
              <w:docPart w:val="D9465C3E72444AA698EBC33507C9DED8"/>
            </w:placeholder>
            <w:temporary/>
            <w:showingPlcHdr/>
            <w15:appearance w15:val="hidden"/>
          </w:sdtPr>
          <w:sdtEndPr/>
          <w:sdtContent>
            <w:tc>
              <w:tcPr>
                <w:tcW w:w="1570" w:type="dxa"/>
              </w:tcPr>
              <w:p w:rsidR="0046354D" w:rsidRDefault="0046354D">
                <w:pPr>
                  <w:pStyle w:val="Heading1"/>
                </w:pPr>
                <w:r>
                  <w:t>Next meeting:</w:t>
                </w:r>
              </w:p>
            </w:tc>
          </w:sdtContent>
        </w:sdt>
        <w:tc>
          <w:tcPr>
            <w:tcW w:w="405" w:type="dxa"/>
          </w:tcPr>
          <w:p w:rsidR="0046354D" w:rsidRDefault="0046354D" w:rsidP="0046354D"/>
        </w:tc>
        <w:tc>
          <w:tcPr>
            <w:tcW w:w="6655" w:type="dxa"/>
          </w:tcPr>
          <w:p w:rsidR="0046354D" w:rsidRDefault="0046354D" w:rsidP="0046354D">
            <w:r>
              <w:t xml:space="preserve"> </w:t>
            </w:r>
          </w:p>
        </w:tc>
      </w:tr>
      <w:tr w:rsidR="0046354D" w:rsidTr="0046354D">
        <w:tc>
          <w:tcPr>
            <w:tcW w:w="1570" w:type="dxa"/>
          </w:tcPr>
          <w:p w:rsidR="0046354D" w:rsidRPr="0046354D" w:rsidRDefault="0046354D" w:rsidP="0046354D">
            <w:pPr>
              <w:pStyle w:val="Heading1"/>
              <w:jc w:val="right"/>
              <w:rPr>
                <w:i w:val="0"/>
              </w:rPr>
            </w:pPr>
            <w:r w:rsidRPr="0046354D">
              <w:rPr>
                <w:i w:val="0"/>
              </w:rPr>
              <w:t>Formation</w:t>
            </w:r>
          </w:p>
        </w:tc>
        <w:tc>
          <w:tcPr>
            <w:tcW w:w="405" w:type="dxa"/>
          </w:tcPr>
          <w:p w:rsidR="0046354D" w:rsidRDefault="0046354D" w:rsidP="0046354D"/>
        </w:tc>
        <w:tc>
          <w:tcPr>
            <w:tcW w:w="6655" w:type="dxa"/>
          </w:tcPr>
          <w:p w:rsidR="0046354D" w:rsidRDefault="0046354D" w:rsidP="0046354D">
            <w:r>
              <w:t xml:space="preserve">June 26 in Delaney Hall at 6:30 PM           </w:t>
            </w:r>
          </w:p>
        </w:tc>
      </w:tr>
      <w:tr w:rsidR="0046354D" w:rsidTr="0046354D">
        <w:tc>
          <w:tcPr>
            <w:tcW w:w="1570" w:type="dxa"/>
          </w:tcPr>
          <w:p w:rsidR="0046354D" w:rsidRPr="0046354D" w:rsidRDefault="0046354D" w:rsidP="0046354D">
            <w:pPr>
              <w:pStyle w:val="Heading1"/>
              <w:jc w:val="right"/>
              <w:rPr>
                <w:i w:val="0"/>
              </w:rPr>
            </w:pPr>
            <w:r w:rsidRPr="0046354D">
              <w:rPr>
                <w:i w:val="0"/>
              </w:rPr>
              <w:t>Business</w:t>
            </w:r>
          </w:p>
        </w:tc>
        <w:tc>
          <w:tcPr>
            <w:tcW w:w="405" w:type="dxa"/>
          </w:tcPr>
          <w:p w:rsidR="0046354D" w:rsidRDefault="0046354D" w:rsidP="0046354D"/>
        </w:tc>
        <w:tc>
          <w:tcPr>
            <w:tcW w:w="6655" w:type="dxa"/>
          </w:tcPr>
          <w:p w:rsidR="0046354D" w:rsidRDefault="0046354D" w:rsidP="0046354D">
            <w:r>
              <w:t>July 6 in Delaney Hall at 9:30 AM</w:t>
            </w:r>
          </w:p>
        </w:tc>
      </w:tr>
    </w:tbl>
    <w:p w:rsidR="00014235" w:rsidRDefault="0046354D" w:rsidP="00014235">
      <w:r>
        <w:rPr>
          <w:noProof/>
        </w:rPr>
        <mc:AlternateContent>
          <mc:Choice Requires="wps">
            <w:drawing>
              <wp:anchor distT="0" distB="0" distL="114300" distR="114300" simplePos="0" relativeHeight="251659264" behindDoc="0" locked="0" layoutInCell="1" allowOverlap="1">
                <wp:simplePos x="0" y="0"/>
                <wp:positionH relativeFrom="column">
                  <wp:posOffset>-276226</wp:posOffset>
                </wp:positionH>
                <wp:positionV relativeFrom="paragraph">
                  <wp:posOffset>125094</wp:posOffset>
                </wp:positionV>
                <wp:extent cx="6105525" cy="2857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6105525" cy="2857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416822" id="Straight Connector 3"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75pt,9.85pt" to="45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" strokecolor="black [3213]" strokeweight="1.25pt"/>
            </w:pict>
          </mc:Fallback>
        </mc:AlternateContent>
      </w:r>
    </w:p>
    <w:p w:rsidR="00014235" w:rsidRDefault="00014235" w:rsidP="00014235">
      <w:r>
        <w:t>President Mike Farrar convened the meeting at approximately 9:30 AM</w:t>
      </w:r>
      <w:r w:rsidR="00D6171E">
        <w:t>.</w:t>
      </w:r>
    </w:p>
    <w:p w:rsidR="00871564" w:rsidRDefault="00DC4C7A">
      <w:pPr>
        <w:pStyle w:val="Heading2"/>
      </w:pPr>
      <w:r>
        <w:t>Serving in Hope</w:t>
      </w:r>
    </w:p>
    <w:p w:rsidR="00871564" w:rsidRDefault="00DC4C7A">
      <w:r>
        <w:t xml:space="preserve">Deacon Jack introduced a spiritual formation program titled </w:t>
      </w:r>
      <w:r w:rsidRPr="00DC4C7A">
        <w:rPr>
          <w:b/>
        </w:rPr>
        <w:t>Serving in Hope</w:t>
      </w:r>
      <w:r>
        <w:t xml:space="preserve">, via a video titled “Vincentian Vocation”.  The program, including additional videos and participant handbooks was acquired for the use of our </w:t>
      </w:r>
      <w:r w:rsidR="00014235">
        <w:t>C</w:t>
      </w:r>
      <w:r>
        <w:t>ouncil, and will be utilized at our next formation meeting on June 26.  Member donations to defray the cost are appreciated.</w:t>
      </w:r>
    </w:p>
    <w:p w:rsidR="00871564" w:rsidRDefault="00DC4C7A">
      <w:pPr>
        <w:pStyle w:val="Heading2"/>
      </w:pPr>
      <w:r>
        <w:t>Newcomers</w:t>
      </w:r>
    </w:p>
    <w:p w:rsidR="00DC4C7A" w:rsidRPr="00DC4C7A" w:rsidRDefault="00DC4C7A" w:rsidP="00DC4C7A">
      <w:r>
        <w:t xml:space="preserve">Five new members introduced themselves and received welcome packets from Tish </w:t>
      </w:r>
      <w:proofErr w:type="spellStart"/>
      <w:r>
        <w:t>Galu</w:t>
      </w:r>
      <w:proofErr w:type="spellEnd"/>
      <w:r>
        <w:t>.</w:t>
      </w:r>
    </w:p>
    <w:p w:rsidR="00871564" w:rsidRDefault="00014235" w:rsidP="00014235">
      <w:pPr>
        <w:pStyle w:val="Heading2"/>
      </w:pPr>
      <w:r>
        <w:t>Review of Previous Minutes</w:t>
      </w:r>
    </w:p>
    <w:p w:rsidR="00014235" w:rsidRDefault="00014235" w:rsidP="00014235">
      <w:r>
        <w:t>The previous minutes from the May 16 meeting were approved, with the following changes:</w:t>
      </w:r>
    </w:p>
    <w:p w:rsidR="00014235" w:rsidRPr="00014235" w:rsidRDefault="00014235" w:rsidP="00D03BF4">
      <w:pPr>
        <w:pStyle w:val="Heading3"/>
      </w:pPr>
      <w:r w:rsidRPr="00014235">
        <w:t>“Team 4” in the NC Team Reports item should read “all NC Teams”.</w:t>
      </w:r>
    </w:p>
    <w:p w:rsidR="00014235" w:rsidRDefault="00014235" w:rsidP="00D03BF4">
      <w:pPr>
        <w:pStyle w:val="Heading3"/>
      </w:pPr>
      <w:r>
        <w:t xml:space="preserve">Mike </w:t>
      </w:r>
      <w:proofErr w:type="spellStart"/>
      <w:r>
        <w:t>Galu</w:t>
      </w:r>
      <w:proofErr w:type="spellEnd"/>
      <w:r>
        <w:t xml:space="preserve"> should not be included in the list of spreadsheet volunteers in the </w:t>
      </w:r>
      <w:r>
        <w:rPr>
          <w:i/>
        </w:rPr>
        <w:t>Treasurer</w:t>
      </w:r>
      <w:r w:rsidRPr="00014235">
        <w:t xml:space="preserve"> item.</w:t>
      </w:r>
    </w:p>
    <w:p w:rsidR="00EE6BCB" w:rsidRDefault="00014235" w:rsidP="00AE669E">
      <w:pPr>
        <w:pStyle w:val="Heading2"/>
      </w:pPr>
      <w:r>
        <w:t>Treasurer’s Report</w:t>
      </w:r>
    </w:p>
    <w:p w:rsidR="00014235" w:rsidRDefault="00014235" w:rsidP="00D03BF4">
      <w:pPr>
        <w:pStyle w:val="Heading3"/>
      </w:pPr>
      <w:r>
        <w:t>The checking account has a current balance of approximately $31,000.  This includes net income of $8,500, balanced against expenditures of $3,400.</w:t>
      </w:r>
    </w:p>
    <w:p w:rsidR="00014235" w:rsidRPr="00A135DD" w:rsidRDefault="00014235" w:rsidP="00A135DD">
      <w:pPr>
        <w:pStyle w:val="Heading4"/>
        <w:spacing w:after="0"/>
      </w:pPr>
      <w:r w:rsidRPr="00A135DD">
        <w:t xml:space="preserve">The Council received a </w:t>
      </w:r>
      <w:r w:rsidR="00A135DD" w:rsidRPr="00A135DD">
        <w:t>grant of $1,000 from the Bethany Beach Landowners Association.</w:t>
      </w:r>
    </w:p>
    <w:p w:rsidR="00A135DD" w:rsidRPr="00A135DD" w:rsidRDefault="00A135DD" w:rsidP="00A135DD">
      <w:pPr>
        <w:pStyle w:val="Heading4"/>
        <w:spacing w:after="0"/>
      </w:pPr>
      <w:r w:rsidRPr="00A135DD">
        <w:t>The St. Ann Men’s Club provided a donation of $1,500 to the Council.</w:t>
      </w:r>
    </w:p>
    <w:p w:rsidR="00A135DD" w:rsidRDefault="00A135DD" w:rsidP="00A135DD">
      <w:pPr>
        <w:pStyle w:val="Heading4"/>
        <w:spacing w:after="0"/>
      </w:pPr>
      <w:r w:rsidRPr="00A135DD">
        <w:t>$1,691 of the current balance is earmarked for administrative expenses.</w:t>
      </w:r>
    </w:p>
    <w:p w:rsidR="00A135DD" w:rsidRDefault="00A135DD" w:rsidP="00D03BF4">
      <w:pPr>
        <w:pStyle w:val="Heading3"/>
      </w:pPr>
      <w:r>
        <w:t>The current balance of the Council savings account is $20,000.</w:t>
      </w:r>
    </w:p>
    <w:p w:rsidR="00A135DD" w:rsidRDefault="00A135DD" w:rsidP="00D03BF4">
      <w:pPr>
        <w:pStyle w:val="Heading3"/>
      </w:pPr>
      <w:r>
        <w:t xml:space="preserve">Joe Lane presented the VIC (Very Important Charities) Dinner goal, to return the proceeds of the evening to several parish charities.  Approximately 50% of the </w:t>
      </w:r>
      <w:r>
        <w:lastRenderedPageBreak/>
        <w:t>donation amount will be directed to our local Council.</w:t>
      </w:r>
    </w:p>
    <w:p w:rsidR="00A135DD" w:rsidRDefault="00A135DD" w:rsidP="00D03BF4">
      <w:pPr>
        <w:pStyle w:val="Heading3"/>
      </w:pPr>
      <w:r>
        <w:t xml:space="preserve">Mike Farrar noted a discussion item for future consideration:  In light of the current finances, should we either (a) raise the guideline for assistance (currently $200), or (b) decrease the period between </w:t>
      </w:r>
      <w:r w:rsidR="00EE6BCB">
        <w:t xml:space="preserve">individual instances of </w:t>
      </w:r>
      <w:r>
        <w:t>assistance (currently 6 months) given to an individual?  This will be an agenda item at a future business meeting.</w:t>
      </w:r>
    </w:p>
    <w:p w:rsidR="00EE6BCB" w:rsidRDefault="00EE6BCB" w:rsidP="00EE6BCB">
      <w:pPr>
        <w:pStyle w:val="Heading2"/>
      </w:pPr>
      <w:r>
        <w:t>Succession Planning</w:t>
      </w:r>
    </w:p>
    <w:p w:rsidR="00EE6BCB" w:rsidRDefault="00EE6BCB" w:rsidP="00EE6BCB">
      <w:r>
        <w:t>Two volunteers, Dan DiLuzio and Susan Lewis were introduced for the positions of Council Secretary and Council Co-Treasurer, respectively.  Both provided brief personal introductions to the Council members, were formally nominated, and voted and approved to those positions.</w:t>
      </w:r>
    </w:p>
    <w:p w:rsidR="00EE6BCB" w:rsidRDefault="00EE6BCB" w:rsidP="00D03BF4">
      <w:pPr>
        <w:pStyle w:val="Heading3"/>
      </w:pPr>
      <w:r>
        <w:t>Susan Lewis suggested a background check should be performed for anyone with responsibility for the care of distribution of Council funds.  This is ab open action item for the Council leadership.</w:t>
      </w:r>
    </w:p>
    <w:p w:rsidR="00EE6BCB" w:rsidRDefault="00EE6BCB" w:rsidP="00772170">
      <w:pPr>
        <w:pStyle w:val="Heading2"/>
      </w:pPr>
      <w:r>
        <w:t>Team Reports</w:t>
      </w:r>
    </w:p>
    <w:p w:rsidR="00EE6BCB" w:rsidRDefault="00772170" w:rsidP="00D03BF4">
      <w:pPr>
        <w:pStyle w:val="Heading3"/>
      </w:pPr>
      <w:r>
        <w:rPr>
          <w:rStyle w:val="Heading3Char"/>
        </w:rPr>
        <w:t xml:space="preserve">Food Pantry Team - </w:t>
      </w:r>
      <w:r w:rsidR="00EE6BCB" w:rsidRPr="00772170">
        <w:rPr>
          <w:rStyle w:val="Heading3Char"/>
        </w:rPr>
        <w:t xml:space="preserve">Mike </w:t>
      </w:r>
      <w:proofErr w:type="spellStart"/>
      <w:r w:rsidR="00EE6BCB" w:rsidRPr="00772170">
        <w:rPr>
          <w:rStyle w:val="Heading3Char"/>
        </w:rPr>
        <w:t>Galu</w:t>
      </w:r>
      <w:proofErr w:type="spellEnd"/>
      <w:r w:rsidR="00EE6BCB" w:rsidRPr="00772170">
        <w:rPr>
          <w:rStyle w:val="Heading3Char"/>
        </w:rPr>
        <w:t xml:space="preserve"> presented the Food Pantry report:  During the preceding month, the Food</w:t>
      </w:r>
      <w:r w:rsidR="00EE6BCB">
        <w:t xml:space="preserve"> Pantry teams provided 63 bags of food to 34 separate families, comprised of 142 of our neighbors.</w:t>
      </w:r>
    </w:p>
    <w:p w:rsidR="006F26F9" w:rsidRDefault="006F26F9" w:rsidP="006F26F9">
      <w:pPr>
        <w:pStyle w:val="Heading4"/>
      </w:pPr>
      <w:r>
        <w:t xml:space="preserve">The Food Pantry was open for the first time during the evening on June 8.  Nineteen bags of food were distributed to nine neighbor families, with a total of 42 </w:t>
      </w:r>
      <w:r w:rsidR="00D6171E">
        <w:t xml:space="preserve">family </w:t>
      </w:r>
      <w:r>
        <w:t xml:space="preserve">members.  </w:t>
      </w:r>
    </w:p>
    <w:p w:rsidR="006F26F9" w:rsidRDefault="006F26F9" w:rsidP="00EF10AA">
      <w:pPr>
        <w:pStyle w:val="ListContinue"/>
        <w:ind w:left="1080"/>
      </w:pPr>
      <w:r>
        <w:t>The evening hours will be changed to 4:30 PM to 6:30 PM, so as to not interfere wit</w:t>
      </w:r>
      <w:r w:rsidR="00D6171E">
        <w:t>h the most common meal time of</w:t>
      </w:r>
      <w:r>
        <w:t xml:space="preserve"> the neighbors we serve.</w:t>
      </w:r>
    </w:p>
    <w:p w:rsidR="006F26F9" w:rsidRPr="006F26F9" w:rsidRDefault="006F26F9" w:rsidP="00EF10AA">
      <w:pPr>
        <w:pStyle w:val="Heading4"/>
      </w:pPr>
      <w:r>
        <w:t>A suggestion was made that we preferentially collect/recommend low sodium food products in the pantry; and that we recommend that donations of beans, one of our staples, consist of bagged dried beans</w:t>
      </w:r>
      <w:r w:rsidR="00D6171E">
        <w:t>, rather than canned</w:t>
      </w:r>
      <w:r>
        <w:t>.</w:t>
      </w:r>
    </w:p>
    <w:p w:rsidR="00772170" w:rsidRDefault="00772170" w:rsidP="00D03BF4">
      <w:pPr>
        <w:pStyle w:val="Heading3"/>
      </w:pPr>
      <w:r>
        <w:t xml:space="preserve">Neighbor Contact Team - reports were unavailable at the time of the meeting.  Subsequent to the meeting Tish </w:t>
      </w:r>
      <w:proofErr w:type="spellStart"/>
      <w:r>
        <w:t>Galu</w:t>
      </w:r>
      <w:proofErr w:type="spellEnd"/>
      <w:r>
        <w:t xml:space="preserve"> provided the following update for the period from May 1 through May 28:</w:t>
      </w:r>
    </w:p>
    <w:p w:rsidR="00772170" w:rsidRPr="00772170" w:rsidRDefault="00772170" w:rsidP="00772170">
      <w:pPr>
        <w:spacing w:after="0" w:line="240" w:lineRule="auto"/>
        <w:ind w:left="1440"/>
        <w:rPr>
          <w:rFonts w:ascii="Segoe UI" w:eastAsia="Times New Roman" w:hAnsi="Segoe UI" w:cs="Segoe UI"/>
          <w:color w:val="000000"/>
          <w:sz w:val="24"/>
          <w:szCs w:val="24"/>
        </w:rPr>
      </w:pPr>
      <w:r>
        <w:rPr>
          <w:rFonts w:ascii="Segoe UI" w:eastAsia="Times New Roman" w:hAnsi="Segoe UI" w:cs="Segoe UI"/>
          <w:color w:val="000000"/>
          <w:sz w:val="24"/>
          <w:szCs w:val="24"/>
        </w:rPr>
        <w:t>T</w:t>
      </w:r>
      <w:r w:rsidRPr="00772170">
        <w:rPr>
          <w:rFonts w:ascii="Segoe UI" w:eastAsia="Times New Roman" w:hAnsi="Segoe UI" w:cs="Segoe UI"/>
          <w:color w:val="000000"/>
          <w:sz w:val="24"/>
          <w:szCs w:val="24"/>
        </w:rPr>
        <w:t>otal Neighbor</w:t>
      </w:r>
      <w:r>
        <w:rPr>
          <w:rFonts w:ascii="Segoe UI" w:eastAsia="Times New Roman" w:hAnsi="Segoe UI" w:cs="Segoe UI"/>
          <w:color w:val="000000"/>
          <w:sz w:val="24"/>
          <w:szCs w:val="24"/>
        </w:rPr>
        <w:t xml:space="preserve"> families</w:t>
      </w:r>
      <w:r w:rsidRPr="00772170">
        <w:rPr>
          <w:rFonts w:ascii="Segoe UI" w:eastAsia="Times New Roman" w:hAnsi="Segoe UI" w:cs="Segoe UI"/>
          <w:color w:val="000000"/>
          <w:sz w:val="24"/>
          <w:szCs w:val="24"/>
        </w:rPr>
        <w:t xml:space="preserve"> </w:t>
      </w:r>
      <w:r>
        <w:rPr>
          <w:rFonts w:ascii="Segoe UI" w:eastAsia="Times New Roman" w:hAnsi="Segoe UI" w:cs="Segoe UI"/>
          <w:color w:val="000000"/>
          <w:sz w:val="24"/>
          <w:szCs w:val="24"/>
        </w:rPr>
        <w:t>c</w:t>
      </w:r>
      <w:r w:rsidRPr="00772170">
        <w:rPr>
          <w:rFonts w:ascii="Segoe UI" w:eastAsia="Times New Roman" w:hAnsi="Segoe UI" w:cs="Segoe UI"/>
          <w:color w:val="000000"/>
          <w:sz w:val="24"/>
          <w:szCs w:val="24"/>
        </w:rPr>
        <w:t xml:space="preserve">ontacted </w:t>
      </w:r>
      <w:r>
        <w:rPr>
          <w:rFonts w:ascii="Segoe UI" w:eastAsia="Times New Roman" w:hAnsi="Segoe UI" w:cs="Segoe UI"/>
          <w:color w:val="000000"/>
          <w:sz w:val="24"/>
          <w:szCs w:val="24"/>
        </w:rPr>
        <w:t>–</w:t>
      </w:r>
      <w:r w:rsidRPr="00772170">
        <w:rPr>
          <w:rFonts w:ascii="Segoe UI" w:eastAsia="Times New Roman" w:hAnsi="Segoe UI" w:cs="Segoe UI"/>
          <w:color w:val="000000"/>
          <w:sz w:val="24"/>
          <w:szCs w:val="24"/>
        </w:rPr>
        <w:t xml:space="preserve"> 22</w:t>
      </w:r>
      <w:r>
        <w:rPr>
          <w:rFonts w:ascii="Segoe UI" w:eastAsia="Times New Roman" w:hAnsi="Segoe UI" w:cs="Segoe UI"/>
          <w:color w:val="000000"/>
          <w:sz w:val="24"/>
          <w:szCs w:val="24"/>
        </w:rPr>
        <w:t>, containing 48 individuals</w:t>
      </w:r>
    </w:p>
    <w:p w:rsidR="00772170" w:rsidRDefault="00772170" w:rsidP="00772170">
      <w:pPr>
        <w:spacing w:after="0" w:line="240" w:lineRule="auto"/>
        <w:ind w:left="1440"/>
        <w:rPr>
          <w:rFonts w:ascii="Segoe UI" w:eastAsia="Times New Roman" w:hAnsi="Segoe UI" w:cs="Segoe UI"/>
          <w:color w:val="000000"/>
          <w:sz w:val="24"/>
          <w:szCs w:val="24"/>
        </w:rPr>
      </w:pPr>
      <w:r w:rsidRPr="00772170">
        <w:rPr>
          <w:rFonts w:ascii="Segoe UI" w:eastAsia="Times New Roman" w:hAnsi="Segoe UI" w:cs="Segoe UI"/>
          <w:color w:val="000000"/>
          <w:sz w:val="24"/>
          <w:szCs w:val="24"/>
        </w:rPr>
        <w:t xml:space="preserve">$3057.75 </w:t>
      </w:r>
      <w:r>
        <w:rPr>
          <w:rFonts w:ascii="Segoe UI" w:eastAsia="Times New Roman" w:hAnsi="Segoe UI" w:cs="Segoe UI"/>
          <w:color w:val="000000"/>
          <w:sz w:val="24"/>
          <w:szCs w:val="24"/>
        </w:rPr>
        <w:t>was distributed</w:t>
      </w:r>
      <w:r w:rsidRPr="00772170">
        <w:rPr>
          <w:rFonts w:ascii="Segoe UI" w:eastAsia="Times New Roman" w:hAnsi="Segoe UI" w:cs="Segoe UI"/>
          <w:color w:val="000000"/>
          <w:sz w:val="24"/>
          <w:szCs w:val="24"/>
        </w:rPr>
        <w:t xml:space="preserve"> for rent and electric </w:t>
      </w:r>
    </w:p>
    <w:p w:rsidR="00772170" w:rsidRDefault="00772170" w:rsidP="00772170">
      <w:pPr>
        <w:spacing w:after="0" w:line="240" w:lineRule="auto"/>
        <w:ind w:left="1440"/>
        <w:rPr>
          <w:rFonts w:ascii="Segoe UI" w:eastAsia="Times New Roman" w:hAnsi="Segoe UI" w:cs="Segoe UI"/>
          <w:color w:val="000000"/>
          <w:sz w:val="24"/>
          <w:szCs w:val="24"/>
        </w:rPr>
      </w:pPr>
      <w:r>
        <w:rPr>
          <w:rFonts w:ascii="Segoe UI" w:eastAsia="Times New Roman" w:hAnsi="Segoe UI" w:cs="Segoe UI"/>
          <w:color w:val="000000"/>
          <w:sz w:val="24"/>
          <w:szCs w:val="24"/>
        </w:rPr>
        <w:t>Four home visits were initiated</w:t>
      </w:r>
    </w:p>
    <w:p w:rsidR="00772170" w:rsidRDefault="00772170" w:rsidP="00D03BF4">
      <w:pPr>
        <w:pStyle w:val="Heading3"/>
      </w:pPr>
      <w:r>
        <w:t xml:space="preserve">Garden Team – Mike </w:t>
      </w:r>
      <w:proofErr w:type="spellStart"/>
      <w:r>
        <w:t>Galu</w:t>
      </w:r>
      <w:proofErr w:type="spellEnd"/>
      <w:r>
        <w:t xml:space="preserve"> reported that the garden has been planted and will be ready to provide fresh vegetables this summer.  </w:t>
      </w:r>
    </w:p>
    <w:p w:rsidR="00772170" w:rsidRDefault="00772170" w:rsidP="006F26F9">
      <w:pPr>
        <w:pStyle w:val="Heading4"/>
      </w:pPr>
      <w:r>
        <w:t>We’ve identified a volunteer with a pick-up truck who is willing to help with delivery of garden materials, when necessary.</w:t>
      </w:r>
    </w:p>
    <w:p w:rsidR="00772170" w:rsidRDefault="00772170" w:rsidP="006F26F9">
      <w:pPr>
        <w:pStyle w:val="Heading4"/>
      </w:pPr>
      <w:r>
        <w:t xml:space="preserve">A water reservoir/tank is installed and being used.  Mike and John </w:t>
      </w:r>
      <w:proofErr w:type="spellStart"/>
      <w:r>
        <w:t>Baywood</w:t>
      </w:r>
      <w:proofErr w:type="spellEnd"/>
      <w:r>
        <w:t xml:space="preserve"> </w:t>
      </w:r>
      <w:r>
        <w:lastRenderedPageBreak/>
        <w:t>have discussed the possibility of adding a pump to provide pressure.</w:t>
      </w:r>
    </w:p>
    <w:p w:rsidR="00772170" w:rsidRDefault="006F26F9" w:rsidP="006F26F9">
      <w:pPr>
        <w:pStyle w:val="Heading4"/>
      </w:pPr>
      <w:r>
        <w:t>A future project will include a tool shed.  The feasibility of using the shed (roof) to collect rain water for the garden was discussed; some research as to safety issues with the quality of the runoff water is necessary.</w:t>
      </w:r>
    </w:p>
    <w:p w:rsidR="006F26F9" w:rsidRDefault="006F26F9" w:rsidP="00D03BF4">
      <w:pPr>
        <w:pStyle w:val="Heading3"/>
      </w:pPr>
      <w:r>
        <w:t xml:space="preserve">Furniture Team – Mary Ellen </w:t>
      </w:r>
      <w:proofErr w:type="spellStart"/>
      <w:r>
        <w:t>Gonski</w:t>
      </w:r>
      <w:proofErr w:type="spellEnd"/>
      <w:r>
        <w:t xml:space="preserve"> requested that the team provide a list of furniture </w:t>
      </w:r>
      <w:r w:rsidR="00EA5455">
        <w:t>distributed, along with an esti</w:t>
      </w:r>
      <w:r>
        <w:t>mate of its value, for record keeping purposes.</w:t>
      </w:r>
    </w:p>
    <w:p w:rsidR="00D03BF4" w:rsidRDefault="00D03BF4" w:rsidP="00D03BF4">
      <w:pPr>
        <w:pStyle w:val="Heading3"/>
      </w:pPr>
      <w:r>
        <w:t xml:space="preserve">Long-Term Care Team – Tish </w:t>
      </w:r>
      <w:proofErr w:type="spellStart"/>
      <w:r>
        <w:t>Galu</w:t>
      </w:r>
      <w:proofErr w:type="spellEnd"/>
      <w:r>
        <w:t xml:space="preserve"> discussed one individual, who had previously been on our watch list, but who has now been diagnosed with leukemia.  A brief home visit was performed.</w:t>
      </w:r>
    </w:p>
    <w:p w:rsidR="00D03BF4" w:rsidRDefault="00D03BF4" w:rsidP="00D03BF4">
      <w:pPr>
        <w:pStyle w:val="Heading2"/>
      </w:pPr>
      <w:r>
        <w:t>Succession Planning</w:t>
      </w:r>
    </w:p>
    <w:p w:rsidR="00D03BF4" w:rsidRDefault="00D03BF4" w:rsidP="00D03BF4">
      <w:pPr>
        <w:pStyle w:val="ListContinue"/>
      </w:pPr>
      <w:r>
        <w:t>Mike Farrar again requested the individual members consider volunteering for the position of Vice President, with the assumption that the selected individual would “graduate” to the position of Council President, to provide a smoot leadership transition.</w:t>
      </w:r>
    </w:p>
    <w:p w:rsidR="00D03BF4" w:rsidRDefault="00D03BF4" w:rsidP="00D03BF4">
      <w:pPr>
        <w:pStyle w:val="Heading2"/>
      </w:pPr>
      <w:r>
        <w:t>Miscellaneous Items</w:t>
      </w:r>
    </w:p>
    <w:p w:rsidR="00D03BF4" w:rsidRDefault="00D03BF4" w:rsidP="008333FA">
      <w:pPr>
        <w:pStyle w:val="Heading3"/>
      </w:pPr>
      <w:r>
        <w:t xml:space="preserve">We received a call from a neighbor </w:t>
      </w:r>
      <w:r w:rsidR="008333FA">
        <w:t>whom</w:t>
      </w:r>
      <w:r>
        <w:t xml:space="preserve"> we had previously assisted, who is now facing eviction.  Tish </w:t>
      </w:r>
      <w:proofErr w:type="spellStart"/>
      <w:r>
        <w:t>Galu</w:t>
      </w:r>
      <w:proofErr w:type="spellEnd"/>
      <w:r>
        <w:t xml:space="preserve"> is working on assembling a financial package to forestall this, in cooperation with the Salvation Army and the Christian Storehouse.  The Council, by voice vote, approved the one-time allocation of $500</w:t>
      </w:r>
      <w:r w:rsidR="008333FA">
        <w:t xml:space="preserve"> in support of this.</w:t>
      </w:r>
    </w:p>
    <w:p w:rsidR="008333FA" w:rsidRDefault="008333FA" w:rsidP="008333FA">
      <w:pPr>
        <w:pStyle w:val="Heading3"/>
      </w:pPr>
      <w:r>
        <w:t xml:space="preserve">Mike Farrar commented on the current Resource Guide, and thanked Tish </w:t>
      </w:r>
      <w:proofErr w:type="spellStart"/>
      <w:r>
        <w:t>Galu</w:t>
      </w:r>
      <w:proofErr w:type="spellEnd"/>
      <w:r>
        <w:t>, Myra Stock, and Eileen Quigley for the extensive guide that they have assembled for the Council.</w:t>
      </w:r>
    </w:p>
    <w:p w:rsidR="008333FA" w:rsidRDefault="008333FA" w:rsidP="00D03BF4"/>
    <w:p w:rsidR="008333FA" w:rsidRPr="00D03BF4" w:rsidRDefault="008333FA" w:rsidP="00D03BF4">
      <w:r>
        <w:t>The meeting was adjourned at 11:45 AM</w:t>
      </w:r>
      <w:r w:rsidR="00D6171E">
        <w:t>.</w:t>
      </w:r>
      <w:bookmarkStart w:id="0" w:name="_GoBack"/>
      <w:bookmarkEnd w:id="0"/>
    </w:p>
    <w:sectPr w:rsidR="008333FA" w:rsidRPr="00D03BF4">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841" w:rsidRDefault="00D32841">
      <w:pPr>
        <w:spacing w:after="0" w:line="240" w:lineRule="auto"/>
      </w:pPr>
      <w:r>
        <w:separator/>
      </w:r>
    </w:p>
  </w:endnote>
  <w:endnote w:type="continuationSeparator" w:id="0">
    <w:p w:rsidR="00D32841" w:rsidRDefault="00D32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073833"/>
      <w:docPartObj>
        <w:docPartGallery w:val="Page Numbers (Bottom of Page)"/>
        <w:docPartUnique/>
      </w:docPartObj>
    </w:sdtPr>
    <w:sdtEndPr>
      <w:rPr>
        <w:noProof/>
      </w:rPr>
    </w:sdtEndPr>
    <w:sdtContent>
      <w:p w:rsidR="00871564" w:rsidRDefault="00B70907">
        <w:pPr>
          <w:pStyle w:val="Footer"/>
        </w:pPr>
        <w:r>
          <w:fldChar w:fldCharType="begin"/>
        </w:r>
        <w:r>
          <w:instrText xml:space="preserve"> PAGE   \* MERGEFORMAT </w:instrText>
        </w:r>
        <w:r>
          <w:fldChar w:fldCharType="separate"/>
        </w:r>
        <w:r w:rsidR="00D6171E">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841" w:rsidRDefault="00D32841">
      <w:pPr>
        <w:spacing w:after="0" w:line="240" w:lineRule="auto"/>
      </w:pPr>
      <w:r>
        <w:separator/>
      </w:r>
    </w:p>
  </w:footnote>
  <w:footnote w:type="continuationSeparator" w:id="0">
    <w:p w:rsidR="00D32841" w:rsidRDefault="00D328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84607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D489A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E6067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21AE55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E48FE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FD080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E5EF0F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84079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F6D1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FC19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352325"/>
    <w:multiLevelType w:val="hybridMultilevel"/>
    <w:tmpl w:val="669A968C"/>
    <w:lvl w:ilvl="0" w:tplc="116A677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A45EAA"/>
    <w:multiLevelType w:val="multilevel"/>
    <w:tmpl w:val="D5500DD6"/>
    <w:lvl w:ilvl="0">
      <w:start w:val="1"/>
      <w:numFmt w:val="upperRoman"/>
      <w:pStyle w:val="Heading2"/>
      <w:lvlText w:val="%1."/>
      <w:lvlJc w:val="left"/>
      <w:pPr>
        <w:ind w:left="360" w:hanging="360"/>
      </w:pPr>
      <w:rPr>
        <w:rFonts w:hint="default"/>
      </w:rPr>
    </w:lvl>
    <w:lvl w:ilvl="1">
      <w:start w:val="1"/>
      <w:numFmt w:val="lowerLetter"/>
      <w:pStyle w:val="Heading3"/>
      <w:lvlText w:val="%2."/>
      <w:lvlJc w:val="left"/>
      <w:pPr>
        <w:ind w:left="720" w:hanging="360"/>
      </w:pPr>
      <w:rPr>
        <w:rFonts w:hint="default"/>
      </w:rPr>
    </w:lvl>
    <w:lvl w:ilvl="2">
      <w:start w:val="1"/>
      <w:numFmt w:val="lowerRoman"/>
      <w:pStyle w:val="Heading4"/>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2" w15:restartNumberingAfterBreak="0">
    <w:nsid w:val="53B05ED1"/>
    <w:multiLevelType w:val="hybridMultilevel"/>
    <w:tmpl w:val="74986AFA"/>
    <w:lvl w:ilvl="0" w:tplc="116A6778">
      <w:start w:val="1"/>
      <w:numFmt w:val="upperRoman"/>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746AF2"/>
    <w:multiLevelType w:val="hybridMultilevel"/>
    <w:tmpl w:val="67E8A30A"/>
    <w:lvl w:ilvl="0" w:tplc="3EB06F9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lvlOverride w:ilvl="0">
      <w:lvl w:ilvl="0" w:tplc="116A6778">
        <w:start w:val="1"/>
        <w:numFmt w:val="upperRoman"/>
        <w:lvlText w:val="%1."/>
        <w:lvlJc w:val="left"/>
        <w:pPr>
          <w:ind w:left="360" w:hanging="360"/>
        </w:pPr>
        <w:rPr>
          <w:rFonts w:hint="default"/>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4">
    <w:abstractNumId w:val="12"/>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C7A"/>
    <w:rsid w:val="00014235"/>
    <w:rsid w:val="0019363D"/>
    <w:rsid w:val="001A3B47"/>
    <w:rsid w:val="00254F52"/>
    <w:rsid w:val="002C33B0"/>
    <w:rsid w:val="00392287"/>
    <w:rsid w:val="00422DAA"/>
    <w:rsid w:val="0046354D"/>
    <w:rsid w:val="004A10F9"/>
    <w:rsid w:val="005F7944"/>
    <w:rsid w:val="00616134"/>
    <w:rsid w:val="006F26F9"/>
    <w:rsid w:val="00772170"/>
    <w:rsid w:val="008333FA"/>
    <w:rsid w:val="008400D4"/>
    <w:rsid w:val="00871564"/>
    <w:rsid w:val="009E2B3A"/>
    <w:rsid w:val="00A135DD"/>
    <w:rsid w:val="00A813E5"/>
    <w:rsid w:val="00A85492"/>
    <w:rsid w:val="00B70907"/>
    <w:rsid w:val="00D03BF4"/>
    <w:rsid w:val="00D22943"/>
    <w:rsid w:val="00D32841"/>
    <w:rsid w:val="00D6171E"/>
    <w:rsid w:val="00D90EA3"/>
    <w:rsid w:val="00DC4C7A"/>
    <w:rsid w:val="00EA5455"/>
    <w:rsid w:val="00EB12BA"/>
    <w:rsid w:val="00EE6BCB"/>
    <w:rsid w:val="00EF10AA"/>
    <w:rsid w:val="00FF2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55E2BA9-71BA-4E0B-8FC1-3105C7DBF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2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4" w:qFormat="1"/>
    <w:lsdException w:name="List Continue 2" w:uiPriority="4"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uiPriority="4"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492"/>
  </w:style>
  <w:style w:type="paragraph" w:styleId="Heading1">
    <w:name w:val="heading 1"/>
    <w:basedOn w:val="Normal"/>
    <w:uiPriority w:val="3"/>
    <w:qFormat/>
    <w:pPr>
      <w:outlineLvl w:val="0"/>
    </w:pPr>
    <w:rPr>
      <w:i/>
    </w:rPr>
  </w:style>
  <w:style w:type="paragraph" w:styleId="Heading2">
    <w:name w:val="heading 2"/>
    <w:basedOn w:val="Normal"/>
    <w:next w:val="Normal"/>
    <w:link w:val="Heading2Char"/>
    <w:uiPriority w:val="3"/>
    <w:unhideWhenUsed/>
    <w:qFormat/>
    <w:pPr>
      <w:numPr>
        <w:numId w:val="15"/>
      </w:numPr>
      <w:spacing w:before="240"/>
      <w:outlineLvl w:val="1"/>
    </w:pPr>
    <w:rPr>
      <w:b/>
    </w:rPr>
  </w:style>
  <w:style w:type="paragraph" w:styleId="Heading3">
    <w:name w:val="heading 3"/>
    <w:basedOn w:val="Normal"/>
    <w:next w:val="ListContinue"/>
    <w:link w:val="Heading3Char"/>
    <w:autoRedefine/>
    <w:uiPriority w:val="3"/>
    <w:unhideWhenUsed/>
    <w:qFormat/>
    <w:rsid w:val="00D03BF4"/>
    <w:pPr>
      <w:widowControl w:val="0"/>
      <w:numPr>
        <w:ilvl w:val="1"/>
        <w:numId w:val="15"/>
      </w:numPr>
      <w:spacing w:before="120"/>
      <w:outlineLvl w:val="2"/>
    </w:pPr>
    <w:rPr>
      <w:rFonts w:asciiTheme="majorHAnsi" w:eastAsiaTheme="majorEastAsia" w:hAnsiTheme="majorHAnsi" w:cstheme="majorBidi"/>
      <w:szCs w:val="24"/>
    </w:rPr>
  </w:style>
  <w:style w:type="paragraph" w:styleId="Heading4">
    <w:name w:val="heading 4"/>
    <w:basedOn w:val="Normal"/>
    <w:next w:val="ListContinue2"/>
    <w:link w:val="Heading4Char"/>
    <w:autoRedefine/>
    <w:uiPriority w:val="3"/>
    <w:unhideWhenUsed/>
    <w:qFormat/>
    <w:rsid w:val="00EA5455"/>
    <w:pPr>
      <w:widowControl w:val="0"/>
      <w:numPr>
        <w:ilvl w:val="2"/>
        <w:numId w:val="15"/>
      </w:numPr>
      <w:outlineLvl w:val="3"/>
    </w:pPr>
    <w:rPr>
      <w:rFonts w:asciiTheme="majorHAnsi" w:eastAsiaTheme="majorEastAsia" w:hAnsiTheme="majorHAnsi" w:cstheme="majorBidi"/>
      <w:iCs/>
    </w:rPr>
  </w:style>
  <w:style w:type="paragraph" w:styleId="Heading5">
    <w:name w:val="heading 5"/>
    <w:basedOn w:val="Normal"/>
    <w:next w:val="Normal"/>
    <w:link w:val="Heading5Char"/>
    <w:uiPriority w:val="3"/>
    <w:semiHidden/>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
    <w:semiHidden/>
    <w:unhideWhenUsed/>
    <w:qFormat/>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
    <w:semiHidden/>
    <w:unhideWhenUsed/>
    <w:qFormat/>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pPr>
      <w:spacing w:line="240" w:lineRule="auto"/>
    </w:pPr>
    <w:rPr>
      <w:rFonts w:ascii="Tahoma" w:hAnsi="Tahoma" w:cs="Tahoma"/>
      <w:sz w:val="16"/>
      <w:szCs w:val="16"/>
    </w:rPr>
  </w:style>
  <w:style w:type="paragraph" w:styleId="Title">
    <w:name w:val="Title"/>
    <w:basedOn w:val="Normal"/>
    <w:link w:val="TitleChar"/>
    <w:uiPriority w:val="1"/>
    <w:unhideWhenUsed/>
    <w:qFormat/>
    <w:rsid w:val="001A3B47"/>
    <w:pPr>
      <w:spacing w:after="0"/>
    </w:pPr>
    <w:rPr>
      <w:b/>
    </w:rPr>
  </w:style>
  <w:style w:type="paragraph" w:styleId="Subtitle">
    <w:name w:val="Subtitle"/>
    <w:basedOn w:val="Normal"/>
    <w:link w:val="SubtitleChar"/>
    <w:uiPriority w:val="2"/>
    <w:unhideWhenUsed/>
    <w:qFormat/>
    <w:rsid w:val="001A3B47"/>
    <w:pPr>
      <w:numPr>
        <w:ilvl w:val="1"/>
      </w:numPr>
      <w:spacing w:after="320"/>
      <w:contextualSpacing/>
    </w:pPr>
    <w:rPr>
      <w:rFonts w:cstheme="minorBidi"/>
    </w:rPr>
  </w:style>
  <w:style w:type="character" w:styleId="PlaceholderText">
    <w:name w:val="Placeholder Text"/>
    <w:basedOn w:val="DefaultParagraphFont"/>
    <w:uiPriority w:val="99"/>
    <w:semiHidden/>
    <w:rPr>
      <w:color w:val="808080"/>
    </w:rPr>
  </w:style>
  <w:style w:type="character" w:customStyle="1" w:styleId="BalloonTextChar">
    <w:name w:val="Balloon Text Char"/>
    <w:basedOn w:val="DefaultParagraphFont"/>
    <w:link w:val="BalloonText"/>
    <w:semiHidden/>
    <w:rPr>
      <w:rFonts w:ascii="Tahoma" w:hAnsi="Tahoma" w:cs="Tahoma"/>
      <w:sz w:val="16"/>
      <w:szCs w:val="16"/>
    </w:rPr>
  </w:style>
  <w:style w:type="character" w:customStyle="1" w:styleId="Heading2Char">
    <w:name w:val="Heading 2 Char"/>
    <w:basedOn w:val="DefaultParagraphFont"/>
    <w:link w:val="Heading2"/>
    <w:uiPriority w:val="3"/>
    <w:rPr>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
    <w:rsid w:val="001A3B47"/>
    <w:rPr>
      <w:b/>
    </w:rPr>
  </w:style>
  <w:style w:type="paragraph" w:styleId="Header">
    <w:name w:val="header"/>
    <w:basedOn w:val="Normal"/>
    <w:link w:val="HeaderChar"/>
    <w:uiPriority w:val="99"/>
    <w:pPr>
      <w:spacing w:line="240" w:lineRule="auto"/>
    </w:pPr>
  </w:style>
  <w:style w:type="character" w:customStyle="1" w:styleId="HeaderChar">
    <w:name w:val="Header Char"/>
    <w:basedOn w:val="DefaultParagraphFont"/>
    <w:link w:val="Header"/>
    <w:uiPriority w:val="99"/>
    <w:rPr>
      <w:rFonts w:asciiTheme="minorHAnsi" w:hAnsiTheme="minorHAnsi"/>
      <w:szCs w:val="24"/>
    </w:rPr>
  </w:style>
  <w:style w:type="paragraph" w:styleId="Footer">
    <w:name w:val="footer"/>
    <w:basedOn w:val="Normal"/>
    <w:link w:val="FooterChar"/>
    <w:uiPriority w:val="99"/>
    <w:pPr>
      <w:spacing w:line="240" w:lineRule="auto"/>
    </w:pPr>
  </w:style>
  <w:style w:type="character" w:customStyle="1" w:styleId="FooterChar">
    <w:name w:val="Footer Char"/>
    <w:basedOn w:val="DefaultParagraphFont"/>
    <w:link w:val="Footer"/>
    <w:uiPriority w:val="99"/>
    <w:rPr>
      <w:rFonts w:asciiTheme="minorHAnsi" w:hAnsiTheme="minorHAnsi"/>
      <w:szCs w:val="24"/>
    </w:rPr>
  </w:style>
  <w:style w:type="character" w:customStyle="1" w:styleId="Heading3Char">
    <w:name w:val="Heading 3 Char"/>
    <w:basedOn w:val="DefaultParagraphFont"/>
    <w:link w:val="Heading3"/>
    <w:uiPriority w:val="3"/>
    <w:rsid w:val="00D03BF4"/>
    <w:rPr>
      <w:rFonts w:asciiTheme="majorHAnsi" w:eastAsiaTheme="majorEastAsia" w:hAnsiTheme="majorHAnsi" w:cstheme="majorBidi"/>
      <w:szCs w:val="24"/>
    </w:rPr>
  </w:style>
  <w:style w:type="paragraph" w:styleId="Date">
    <w:name w:val="Date"/>
    <w:basedOn w:val="Normal"/>
    <w:next w:val="Normal"/>
    <w:link w:val="DateChar"/>
    <w:uiPriority w:val="3"/>
    <w:qFormat/>
    <w:rsid w:val="00D22943"/>
    <w:rPr>
      <w:i/>
    </w:rPr>
  </w:style>
  <w:style w:type="character" w:customStyle="1" w:styleId="DateChar">
    <w:name w:val="Date Char"/>
    <w:basedOn w:val="DefaultParagraphFont"/>
    <w:link w:val="Date"/>
    <w:uiPriority w:val="3"/>
    <w:rsid w:val="00D22943"/>
    <w:rPr>
      <w:i/>
    </w:rPr>
  </w:style>
  <w:style w:type="character" w:customStyle="1" w:styleId="Heading4Char">
    <w:name w:val="Heading 4 Char"/>
    <w:basedOn w:val="DefaultParagraphFont"/>
    <w:link w:val="Heading4"/>
    <w:uiPriority w:val="3"/>
    <w:rsid w:val="00EA5455"/>
    <w:rPr>
      <w:rFonts w:asciiTheme="majorHAnsi" w:eastAsiaTheme="majorEastAsia" w:hAnsiTheme="majorHAnsi" w:cstheme="majorBidi"/>
      <w:iCs/>
    </w:rPr>
  </w:style>
  <w:style w:type="character" w:customStyle="1" w:styleId="Heading5Char">
    <w:name w:val="Heading 5 Char"/>
    <w:basedOn w:val="DefaultParagraphFont"/>
    <w:link w:val="Heading5"/>
    <w:uiPriority w:val="3"/>
    <w:semiHidden/>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
    <w:semiHidden/>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
    <w:semiHidden/>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
    <w:semiHidden/>
    <w:rPr>
      <w:rFonts w:asciiTheme="majorHAnsi" w:eastAsiaTheme="majorEastAsia" w:hAnsiTheme="majorHAnsi" w:cstheme="majorBidi"/>
      <w:i/>
      <w:iCs/>
      <w:color w:val="272727" w:themeColor="text1" w:themeTint="D8"/>
      <w:sz w:val="21"/>
      <w:szCs w:val="21"/>
    </w:rPr>
  </w:style>
  <w:style w:type="paragraph" w:styleId="ListContinue">
    <w:name w:val="List Continue"/>
    <w:basedOn w:val="Normal"/>
    <w:uiPriority w:val="4"/>
    <w:qFormat/>
    <w:pPr>
      <w:ind w:left="360"/>
      <w:contextualSpacing/>
    </w:pPr>
  </w:style>
  <w:style w:type="paragraph" w:styleId="ListContinue2">
    <w:name w:val="List Continue 2"/>
    <w:basedOn w:val="Normal"/>
    <w:uiPriority w:val="4"/>
    <w:qFormat/>
    <w:pPr>
      <w:ind w:left="720"/>
      <w:contextualSpacing/>
    </w:pPr>
  </w:style>
  <w:style w:type="character" w:customStyle="1" w:styleId="SubtitleChar">
    <w:name w:val="Subtitle Char"/>
    <w:basedOn w:val="DefaultParagraphFont"/>
    <w:link w:val="Subtitle"/>
    <w:uiPriority w:val="2"/>
    <w:rsid w:val="001A3B47"/>
    <w:rPr>
      <w:rFonts w:cstheme="minorBidi"/>
    </w:rPr>
  </w:style>
  <w:style w:type="table" w:customStyle="1" w:styleId="Meetingminutestable">
    <w:name w:val="Meeting minutes table"/>
    <w:basedOn w:val="TableNormal"/>
    <w:uiPriority w:val="99"/>
    <w:rsid w:val="004A10F9"/>
    <w:pPr>
      <w:spacing w:after="0" w:line="240" w:lineRule="auto"/>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421782">
      <w:bodyDiv w:val="1"/>
      <w:marLeft w:val="0"/>
      <w:marRight w:val="0"/>
      <w:marTop w:val="0"/>
      <w:marBottom w:val="0"/>
      <w:divBdr>
        <w:top w:val="none" w:sz="0" w:space="0" w:color="auto"/>
        <w:left w:val="none" w:sz="0" w:space="0" w:color="auto"/>
        <w:bottom w:val="none" w:sz="0" w:space="0" w:color="auto"/>
        <w:right w:val="none" w:sz="0" w:space="0" w:color="auto"/>
      </w:divBdr>
    </w:div>
    <w:div w:id="1797063788">
      <w:bodyDiv w:val="1"/>
      <w:marLeft w:val="0"/>
      <w:marRight w:val="120"/>
      <w:marTop w:val="0"/>
      <w:marBottom w:val="0"/>
      <w:divBdr>
        <w:top w:val="none" w:sz="0" w:space="0" w:color="auto"/>
        <w:left w:val="none" w:sz="0" w:space="0" w:color="auto"/>
        <w:bottom w:val="none" w:sz="0" w:space="0" w:color="auto"/>
        <w:right w:val="none" w:sz="0" w:space="0" w:color="auto"/>
      </w:divBdr>
      <w:divsChild>
        <w:div w:id="1479154896">
          <w:marLeft w:val="0"/>
          <w:marRight w:val="0"/>
          <w:marTop w:val="0"/>
          <w:marBottom w:val="0"/>
          <w:divBdr>
            <w:top w:val="none" w:sz="0" w:space="0" w:color="auto"/>
            <w:left w:val="none" w:sz="0" w:space="0" w:color="auto"/>
            <w:bottom w:val="none" w:sz="0" w:space="0" w:color="auto"/>
            <w:right w:val="none" w:sz="0" w:space="0" w:color="auto"/>
          </w:divBdr>
          <w:divsChild>
            <w:div w:id="1556311227">
              <w:marLeft w:val="0"/>
              <w:marRight w:val="0"/>
              <w:marTop w:val="0"/>
              <w:marBottom w:val="0"/>
              <w:divBdr>
                <w:top w:val="none" w:sz="0" w:space="0" w:color="auto"/>
                <w:left w:val="none" w:sz="0" w:space="0" w:color="auto"/>
                <w:bottom w:val="none" w:sz="0" w:space="0" w:color="auto"/>
                <w:right w:val="none" w:sz="0" w:space="0" w:color="auto"/>
              </w:divBdr>
              <w:divsChild>
                <w:div w:id="180777535">
                  <w:marLeft w:val="0"/>
                  <w:marRight w:val="0"/>
                  <w:marTop w:val="0"/>
                  <w:marBottom w:val="0"/>
                  <w:divBdr>
                    <w:top w:val="none" w:sz="0" w:space="0" w:color="auto"/>
                    <w:left w:val="none" w:sz="0" w:space="0" w:color="auto"/>
                    <w:bottom w:val="none" w:sz="0" w:space="0" w:color="auto"/>
                    <w:right w:val="none" w:sz="0" w:space="0" w:color="auto"/>
                  </w:divBdr>
                </w:div>
                <w:div w:id="342585050">
                  <w:marLeft w:val="0"/>
                  <w:marRight w:val="0"/>
                  <w:marTop w:val="0"/>
                  <w:marBottom w:val="0"/>
                  <w:divBdr>
                    <w:top w:val="none" w:sz="0" w:space="0" w:color="auto"/>
                    <w:left w:val="none" w:sz="0" w:space="0" w:color="auto"/>
                    <w:bottom w:val="none" w:sz="0" w:space="0" w:color="auto"/>
                    <w:right w:val="none" w:sz="0" w:space="0" w:color="auto"/>
                  </w:divBdr>
                </w:div>
                <w:div w:id="1001203150">
                  <w:marLeft w:val="0"/>
                  <w:marRight w:val="0"/>
                  <w:marTop w:val="0"/>
                  <w:marBottom w:val="0"/>
                  <w:divBdr>
                    <w:top w:val="none" w:sz="0" w:space="0" w:color="auto"/>
                    <w:left w:val="none" w:sz="0" w:space="0" w:color="auto"/>
                    <w:bottom w:val="none" w:sz="0" w:space="0" w:color="auto"/>
                    <w:right w:val="none" w:sz="0" w:space="0" w:color="auto"/>
                  </w:divBdr>
                </w:div>
                <w:div w:id="15508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AppData\Roaming\Microsoft\Templates\Minutes%20for%20organization%20meeting%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FE1C576224C4A31B5ACCA656C638800"/>
        <w:category>
          <w:name w:val="General"/>
          <w:gallery w:val="placeholder"/>
        </w:category>
        <w:types>
          <w:type w:val="bbPlcHdr"/>
        </w:types>
        <w:behaviors>
          <w:behavior w:val="content"/>
        </w:behaviors>
        <w:guid w:val="{160881B1-0999-4D9E-AE8F-DCE1869336DD}"/>
      </w:docPartPr>
      <w:docPartBody>
        <w:p w:rsidR="00C10261" w:rsidRDefault="00692B5F">
          <w:pPr>
            <w:pStyle w:val="3FE1C576224C4A31B5ACCA656C638800"/>
          </w:pPr>
          <w:r>
            <w:t>Meeting Minutes</w:t>
          </w:r>
        </w:p>
      </w:docPartBody>
    </w:docPart>
    <w:docPart>
      <w:docPartPr>
        <w:name w:val="24536B6593714599A41F8F079855D70A"/>
        <w:category>
          <w:name w:val="General"/>
          <w:gallery w:val="placeholder"/>
        </w:category>
        <w:types>
          <w:type w:val="bbPlcHdr"/>
        </w:types>
        <w:behaviors>
          <w:behavior w:val="content"/>
        </w:behaviors>
        <w:guid w:val="{1FA0FAD4-7196-4D2B-9A12-8C87BCF61C7C}"/>
      </w:docPartPr>
      <w:docPartBody>
        <w:p w:rsidR="00C10261" w:rsidRDefault="00692B5F">
          <w:pPr>
            <w:pStyle w:val="24536B6593714599A41F8F079855D70A"/>
          </w:pPr>
          <w:r>
            <w:t>Date</w:t>
          </w:r>
        </w:p>
      </w:docPartBody>
    </w:docPart>
    <w:docPart>
      <w:docPartPr>
        <w:name w:val="D9465C3E72444AA698EBC33507C9DED8"/>
        <w:category>
          <w:name w:val="General"/>
          <w:gallery w:val="placeholder"/>
        </w:category>
        <w:types>
          <w:type w:val="bbPlcHdr"/>
        </w:types>
        <w:behaviors>
          <w:behavior w:val="content"/>
        </w:behaviors>
        <w:guid w:val="{63C723EF-7AEC-4A2A-9B9C-B25E8E3FD890}"/>
      </w:docPartPr>
      <w:docPartBody>
        <w:p w:rsidR="00C10261" w:rsidRDefault="00137878" w:rsidP="00137878">
          <w:pPr>
            <w:pStyle w:val="D9465C3E72444AA698EBC33507C9DED8"/>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878"/>
    <w:rsid w:val="00137878"/>
    <w:rsid w:val="00692B5F"/>
    <w:rsid w:val="00C10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0CAC593CF24B78BE69084E519BA021">
    <w:name w:val="E70CAC593CF24B78BE69084E519BA021"/>
  </w:style>
  <w:style w:type="paragraph" w:customStyle="1" w:styleId="3FE1C576224C4A31B5ACCA656C638800">
    <w:name w:val="3FE1C576224C4A31B5ACCA656C638800"/>
  </w:style>
  <w:style w:type="paragraph" w:customStyle="1" w:styleId="24536B6593714599A41F8F079855D70A">
    <w:name w:val="24536B6593714599A41F8F079855D70A"/>
  </w:style>
  <w:style w:type="paragraph" w:customStyle="1" w:styleId="161D6DD190374942A6528A0018DBDE39">
    <w:name w:val="161D6DD190374942A6528A0018DBDE39"/>
  </w:style>
  <w:style w:type="paragraph" w:customStyle="1" w:styleId="EE127198CFE74E36BFB28BFC744B9E48">
    <w:name w:val="EE127198CFE74E36BFB28BFC744B9E48"/>
  </w:style>
  <w:style w:type="paragraph" w:customStyle="1" w:styleId="D59935A295D84BFABCE40C7F0B21DF9C">
    <w:name w:val="D59935A295D84BFABCE40C7F0B21DF9C"/>
  </w:style>
  <w:style w:type="paragraph" w:customStyle="1" w:styleId="35B61184C8EB40F7918545168F58A858">
    <w:name w:val="35B61184C8EB40F7918545168F58A858"/>
  </w:style>
  <w:style w:type="paragraph" w:customStyle="1" w:styleId="65C62F3F239E496EBAACD3185651A55C">
    <w:name w:val="65C62F3F239E496EBAACD3185651A55C"/>
  </w:style>
  <w:style w:type="paragraph" w:customStyle="1" w:styleId="279207C812BD4F6D92C7355825ED29B8">
    <w:name w:val="279207C812BD4F6D92C7355825ED29B8"/>
  </w:style>
  <w:style w:type="paragraph" w:customStyle="1" w:styleId="9309B2360ACC4F4D863318F7585AD2B1">
    <w:name w:val="9309B2360ACC4F4D863318F7585AD2B1"/>
  </w:style>
  <w:style w:type="paragraph" w:customStyle="1" w:styleId="66E05014A29F48DC9CF63A2B126E7480">
    <w:name w:val="66E05014A29F48DC9CF63A2B126E7480"/>
  </w:style>
  <w:style w:type="paragraph" w:customStyle="1" w:styleId="7D3699575AB248258EF020B6B4BF6BAB">
    <w:name w:val="7D3699575AB248258EF020B6B4BF6BAB"/>
  </w:style>
  <w:style w:type="paragraph" w:customStyle="1" w:styleId="379BEBBD13CB413D9462717E88C018D4">
    <w:name w:val="379BEBBD13CB413D9462717E88C018D4"/>
  </w:style>
  <w:style w:type="paragraph" w:customStyle="1" w:styleId="6C92B59240D04D6192A11B2FC4AFBB9F">
    <w:name w:val="6C92B59240D04D6192A11B2FC4AFBB9F"/>
  </w:style>
  <w:style w:type="paragraph" w:customStyle="1" w:styleId="D9465C3E72444AA698EBC33507C9DED8">
    <w:name w:val="D9465C3E72444AA698EBC33507C9DED8"/>
    <w:rsid w:val="001378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CF0F8-9649-43D7-876D-7B9848951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for organization meeting (short form).dotx</Template>
  <TotalTime>1</TotalTime>
  <Pages>3</Pages>
  <Words>888</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keywords/>
  <cp:lastModifiedBy>Dan DiLuzio</cp:lastModifiedBy>
  <cp:revision>2</cp:revision>
  <dcterms:created xsi:type="dcterms:W3CDTF">2017-06-22T16:06:00Z</dcterms:created>
  <dcterms:modified xsi:type="dcterms:W3CDTF">2017-06-22T16:06:00Z</dcterms:modified>
  <cp:version/>
</cp:coreProperties>
</file>