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C7A" w:rsidRDefault="006278D2" w:rsidP="00254F52">
      <w:pPr>
        <w:pStyle w:val="Title"/>
      </w:pPr>
      <w:r>
        <w:t xml:space="preserve">  </w:t>
      </w:r>
      <w:r w:rsidR="00DC4C7A">
        <w:t>Saint Ann Co</w:t>
      </w:r>
      <w:r w:rsidR="00FB681D">
        <w:t>nference</w:t>
      </w:r>
      <w:r w:rsidR="00DC4C7A">
        <w:t>, Saint Vincent de Paul</w:t>
      </w:r>
      <w:r w:rsidR="00EE6BCB">
        <w:rPr>
          <w:noProof/>
        </w:rPr>
        <w:drawing>
          <wp:anchor distT="0" distB="0" distL="114300" distR="114300" simplePos="0" relativeHeight="251658240" behindDoc="0" locked="0" layoutInCell="1" allowOverlap="1">
            <wp:simplePos x="0" y="0"/>
            <wp:positionH relativeFrom="column">
              <wp:align>right</wp:align>
            </wp:positionH>
            <wp:positionV relativeFrom="paragraph">
              <wp:posOffset>0</wp:posOffset>
            </wp:positionV>
            <wp:extent cx="978408" cy="1007671"/>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VDlogoblueonwhi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8408" cy="1007671"/>
                    </a:xfrm>
                    <a:prstGeom prst="rect">
                      <a:avLst/>
                    </a:prstGeom>
                  </pic:spPr>
                </pic:pic>
              </a:graphicData>
            </a:graphic>
            <wp14:sizeRelH relativeFrom="page">
              <wp14:pctWidth>0</wp14:pctWidth>
            </wp14:sizeRelH>
            <wp14:sizeRelV relativeFrom="page">
              <wp14:pctHeight>0</wp14:pctHeight>
            </wp14:sizeRelV>
          </wp:anchor>
        </w:drawing>
      </w:r>
    </w:p>
    <w:sdt>
      <w:sdtPr>
        <w:id w:val="1851292754"/>
        <w:placeholder>
          <w:docPart w:val="3FE1C576224C4A31B5ACCA656C638800"/>
        </w:placeholder>
        <w:temporary/>
        <w:showingPlcHdr/>
        <w15:appearance w15:val="hidden"/>
      </w:sdtPr>
      <w:sdtEndPr/>
      <w:sdtContent>
        <w:p w:rsidR="00871564" w:rsidRDefault="00254F52" w:rsidP="00DC4C7A">
          <w:pPr>
            <w:pStyle w:val="Subtitle"/>
            <w:spacing w:after="120"/>
          </w:pPr>
          <w:r>
            <w:t>Meeting Minutes</w:t>
          </w:r>
        </w:p>
      </w:sdtContent>
    </w:sdt>
    <w:p w:rsidR="00871564" w:rsidRDefault="008B2198">
      <w:pPr>
        <w:pStyle w:val="Date"/>
        <w:rPr>
          <w:i w:val="0"/>
        </w:rPr>
      </w:pPr>
      <w:sdt>
        <w:sdtPr>
          <w:id w:val="-1967190323"/>
          <w:placeholder>
            <w:docPart w:val="24536B6593714599A41F8F079855D70A"/>
          </w:placeholder>
          <w:temporary/>
          <w:showingPlcHdr/>
          <w15:appearance w15:val="hidden"/>
        </w:sdtPr>
        <w:sdtEndPr/>
        <w:sdtContent>
          <w:r w:rsidR="00B70907">
            <w:t>Date</w:t>
          </w:r>
        </w:sdtContent>
      </w:sdt>
      <w:r w:rsidR="00DC4C7A">
        <w:tab/>
      </w:r>
      <w:r w:rsidR="00DC4C7A">
        <w:tab/>
      </w:r>
      <w:r w:rsidR="00DC4C7A">
        <w:tab/>
      </w:r>
      <w:r w:rsidR="00E07F0D">
        <w:rPr>
          <w:i w:val="0"/>
        </w:rPr>
        <w:t>May 7</w:t>
      </w:r>
      <w:r w:rsidR="00DC4C7A">
        <w:rPr>
          <w:i w:val="0"/>
        </w:rPr>
        <w:t>, 201</w:t>
      </w:r>
      <w:r w:rsidR="00230EA2">
        <w:rPr>
          <w:i w:val="0"/>
        </w:rPr>
        <w:t>8</w:t>
      </w:r>
      <w:r w:rsidR="001B6789">
        <w:rPr>
          <w:i w:val="0"/>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Meeting minutes table"/>
      </w:tblPr>
      <w:tblGrid>
        <w:gridCol w:w="1703"/>
        <w:gridCol w:w="439"/>
        <w:gridCol w:w="7218"/>
      </w:tblGrid>
      <w:tr w:rsidR="0046354D" w:rsidTr="00F142BB">
        <w:sdt>
          <w:sdtPr>
            <w:id w:val="45649258"/>
            <w:placeholder>
              <w:docPart w:val="D9465C3E72444AA698EBC33507C9DED8"/>
            </w:placeholder>
            <w:temporary/>
            <w:showingPlcHdr/>
            <w15:appearance w15:val="hidden"/>
          </w:sdtPr>
          <w:sdtEndPr/>
          <w:sdtContent>
            <w:tc>
              <w:tcPr>
                <w:tcW w:w="1703" w:type="dxa"/>
              </w:tcPr>
              <w:p w:rsidR="0046354D" w:rsidRDefault="0046354D">
                <w:pPr>
                  <w:pStyle w:val="Heading1"/>
                </w:pPr>
                <w:r>
                  <w:t>Next meeting:</w:t>
                </w:r>
              </w:p>
            </w:tc>
          </w:sdtContent>
        </w:sdt>
        <w:tc>
          <w:tcPr>
            <w:tcW w:w="439" w:type="dxa"/>
          </w:tcPr>
          <w:p w:rsidR="0046354D" w:rsidRDefault="0046354D" w:rsidP="0046354D"/>
        </w:tc>
        <w:tc>
          <w:tcPr>
            <w:tcW w:w="7218" w:type="dxa"/>
          </w:tcPr>
          <w:p w:rsidR="0046354D" w:rsidRDefault="0046354D" w:rsidP="0046354D">
            <w:r>
              <w:t xml:space="preserve"> </w:t>
            </w:r>
          </w:p>
        </w:tc>
      </w:tr>
      <w:tr w:rsidR="0046354D" w:rsidTr="00F142BB">
        <w:tc>
          <w:tcPr>
            <w:tcW w:w="1703" w:type="dxa"/>
          </w:tcPr>
          <w:p w:rsidR="0046354D" w:rsidRPr="0046354D" w:rsidRDefault="00F142BB" w:rsidP="0046354D">
            <w:pPr>
              <w:pStyle w:val="Heading1"/>
              <w:jc w:val="right"/>
              <w:rPr>
                <w:i w:val="0"/>
              </w:rPr>
            </w:pPr>
            <w:r>
              <w:rPr>
                <w:i w:val="0"/>
              </w:rPr>
              <w:t>Formation</w:t>
            </w:r>
          </w:p>
        </w:tc>
        <w:tc>
          <w:tcPr>
            <w:tcW w:w="439" w:type="dxa"/>
          </w:tcPr>
          <w:p w:rsidR="0046354D" w:rsidRDefault="0046354D" w:rsidP="0046354D"/>
        </w:tc>
        <w:tc>
          <w:tcPr>
            <w:tcW w:w="7218" w:type="dxa"/>
          </w:tcPr>
          <w:p w:rsidR="0046354D" w:rsidRDefault="00715AF9" w:rsidP="00F142BB">
            <w:r>
              <w:t xml:space="preserve">Monday </w:t>
            </w:r>
            <w:r w:rsidR="00A76BCD">
              <w:t xml:space="preserve">May </w:t>
            </w:r>
            <w:r w:rsidR="00F142BB">
              <w:t>21</w:t>
            </w:r>
            <w:r w:rsidR="00634979">
              <w:t xml:space="preserve"> </w:t>
            </w:r>
            <w:r w:rsidR="001E486E">
              <w:t xml:space="preserve">at </w:t>
            </w:r>
            <w:r w:rsidR="00F142BB">
              <w:t>7:15</w:t>
            </w:r>
            <w:r>
              <w:t xml:space="preserve"> </w:t>
            </w:r>
            <w:r w:rsidR="00F142BB">
              <w:t>P</w:t>
            </w:r>
            <w:r>
              <w:t>M in Delaney Hall</w:t>
            </w:r>
            <w:r w:rsidR="0046354D">
              <w:t xml:space="preserve">         </w:t>
            </w:r>
          </w:p>
        </w:tc>
      </w:tr>
      <w:tr w:rsidR="00F142BB" w:rsidTr="00F142BB">
        <w:tc>
          <w:tcPr>
            <w:tcW w:w="1703" w:type="dxa"/>
          </w:tcPr>
          <w:p w:rsidR="00F142BB" w:rsidRPr="0046354D" w:rsidRDefault="00F142BB" w:rsidP="00F142BB">
            <w:pPr>
              <w:pStyle w:val="Heading1"/>
              <w:jc w:val="right"/>
              <w:rPr>
                <w:i w:val="0"/>
              </w:rPr>
            </w:pPr>
            <w:r>
              <w:rPr>
                <w:i w:val="0"/>
              </w:rPr>
              <w:t>Regular</w:t>
            </w:r>
          </w:p>
        </w:tc>
        <w:tc>
          <w:tcPr>
            <w:tcW w:w="439" w:type="dxa"/>
          </w:tcPr>
          <w:p w:rsidR="00F142BB" w:rsidRDefault="00F142BB" w:rsidP="00F142BB"/>
        </w:tc>
        <w:tc>
          <w:tcPr>
            <w:tcW w:w="7218" w:type="dxa"/>
          </w:tcPr>
          <w:p w:rsidR="00F142BB" w:rsidRDefault="00F142BB" w:rsidP="00F142BB">
            <w:r w:rsidRPr="00715AF9">
              <w:t xml:space="preserve">Monday, </w:t>
            </w:r>
            <w:r>
              <w:t>June 11 at</w:t>
            </w:r>
            <w:r w:rsidRPr="00715AF9">
              <w:t xml:space="preserve"> </w:t>
            </w:r>
            <w:r>
              <w:t>9:30 A</w:t>
            </w:r>
            <w:r w:rsidRPr="00715AF9">
              <w:t>M in Delaney Hall</w:t>
            </w:r>
          </w:p>
        </w:tc>
      </w:tr>
    </w:tbl>
    <w:p w:rsidR="00014235" w:rsidRDefault="0046354D" w:rsidP="00014235">
      <w:r>
        <w:rPr>
          <w:noProof/>
        </w:rPr>
        <mc:AlternateContent>
          <mc:Choice Requires="wps">
            <w:drawing>
              <wp:anchor distT="0" distB="0" distL="114300" distR="114300" simplePos="0" relativeHeight="251659264" behindDoc="0" locked="0" layoutInCell="1" allowOverlap="1">
                <wp:simplePos x="0" y="0"/>
                <wp:positionH relativeFrom="column">
                  <wp:posOffset>-276226</wp:posOffset>
                </wp:positionH>
                <wp:positionV relativeFrom="paragraph">
                  <wp:posOffset>125094</wp:posOffset>
                </wp:positionV>
                <wp:extent cx="6105525" cy="2857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6105525" cy="2857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416822" id="Straight Connector 3"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75pt,9.85pt" to="45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" strokecolor="black [3213]" strokeweight="1.25pt"/>
            </w:pict>
          </mc:Fallback>
        </mc:AlternateContent>
      </w:r>
    </w:p>
    <w:p w:rsidR="0039563B" w:rsidRPr="00CA2F7F" w:rsidRDefault="00E84C0D" w:rsidP="00CA2F7F">
      <w:pPr>
        <w:pStyle w:val="ListParagraph"/>
        <w:numPr>
          <w:ilvl w:val="0"/>
          <w:numId w:val="29"/>
        </w:numPr>
        <w:spacing w:after="240"/>
        <w:ind w:left="547"/>
        <w:rPr>
          <w:b/>
        </w:rPr>
      </w:pPr>
      <w:r>
        <w:rPr>
          <w:b/>
        </w:rPr>
        <w:t>Opening</w:t>
      </w:r>
    </w:p>
    <w:p w:rsidR="00477E18" w:rsidRDefault="00477E18" w:rsidP="00477E18">
      <w:pPr>
        <w:spacing w:after="0"/>
      </w:pPr>
      <w:r>
        <w:t>President Mike Farrar convened the meeting at 9:3</w:t>
      </w:r>
      <w:r w:rsidR="00F142BB">
        <w:t>5</w:t>
      </w:r>
      <w:r>
        <w:t xml:space="preserve"> AM.</w:t>
      </w:r>
    </w:p>
    <w:p w:rsidR="00C71666" w:rsidRDefault="00C71666" w:rsidP="00477E18">
      <w:pPr>
        <w:spacing w:after="0"/>
      </w:pPr>
      <w:r>
        <w:t>Deacon Jack Freebery</w:t>
      </w:r>
      <w:r w:rsidR="0039563B" w:rsidRPr="0039563B">
        <w:t xml:space="preserve"> presided over the opening prayer.</w:t>
      </w:r>
      <w:r>
        <w:t xml:space="preserve"> </w:t>
      </w:r>
    </w:p>
    <w:p w:rsidR="00C71666" w:rsidRDefault="00C71666" w:rsidP="00C71666">
      <w:pPr>
        <w:ind w:left="720"/>
      </w:pPr>
    </w:p>
    <w:p w:rsidR="00FB1EB5" w:rsidRPr="00C71666" w:rsidRDefault="00C71666" w:rsidP="00CA2F7F">
      <w:pPr>
        <w:pStyle w:val="ListParagraph"/>
        <w:numPr>
          <w:ilvl w:val="0"/>
          <w:numId w:val="29"/>
        </w:numPr>
        <w:spacing w:after="240"/>
        <w:ind w:left="547"/>
        <w:rPr>
          <w:b/>
        </w:rPr>
      </w:pPr>
      <w:r>
        <w:rPr>
          <w:b/>
        </w:rPr>
        <w:t>President’s Remarks</w:t>
      </w:r>
    </w:p>
    <w:p w:rsidR="00A64B4B" w:rsidRDefault="00634979" w:rsidP="00A64B4B">
      <w:pPr>
        <w:pStyle w:val="ListParagraph"/>
        <w:numPr>
          <w:ilvl w:val="1"/>
          <w:numId w:val="29"/>
        </w:numPr>
      </w:pPr>
      <w:r>
        <w:t xml:space="preserve">Mike Farrar </w:t>
      </w:r>
      <w:r w:rsidR="00F142BB">
        <w:t xml:space="preserve">called the attention of the members to a recent article in the Washington Post, entitled, “Where Will the Homeless Go?”  This a recurring theme for some of our neighbors, and it was the main topic of discussion in the meeting last month of </w:t>
      </w:r>
      <w:r>
        <w:t>representatives of the three other southern Conferences (St. Jude, St. Edmund, and St. Michael/Mary Mother of Peace).</w:t>
      </w:r>
      <w:r w:rsidR="00F142BB">
        <w:t xml:space="preserve">  </w:t>
      </w:r>
    </w:p>
    <w:p w:rsidR="0075050B" w:rsidRDefault="00A64B4B" w:rsidP="00A64B4B">
      <w:pPr>
        <w:pStyle w:val="ListParagraph"/>
        <w:numPr>
          <w:ilvl w:val="1"/>
          <w:numId w:val="29"/>
        </w:numPr>
      </w:pPr>
      <w:r>
        <w:t>A reminder that</w:t>
      </w:r>
      <w:r w:rsidR="00F142BB">
        <w:t xml:space="preserve"> the 10-part series on the SVdP Society</w:t>
      </w:r>
      <w:r>
        <w:t xml:space="preserve"> is</w:t>
      </w:r>
      <w:r w:rsidR="00F142BB">
        <w:t xml:space="preserve"> airing on EWTN on Sunday mornings and Saturday evenings.</w:t>
      </w:r>
    </w:p>
    <w:p w:rsidR="00C71666" w:rsidRPr="00FB1EB5" w:rsidRDefault="00C71666" w:rsidP="00FB1EB5"/>
    <w:p w:rsidR="00C71666" w:rsidRDefault="00C71666" w:rsidP="00CA2F7F">
      <w:pPr>
        <w:pStyle w:val="ListParagraph"/>
        <w:numPr>
          <w:ilvl w:val="0"/>
          <w:numId w:val="29"/>
        </w:numPr>
        <w:spacing w:after="240"/>
        <w:ind w:left="547"/>
        <w:rPr>
          <w:b/>
        </w:rPr>
      </w:pPr>
      <w:r w:rsidRPr="00C71666">
        <w:rPr>
          <w:b/>
        </w:rPr>
        <w:t>Welcome to Newcomers</w:t>
      </w:r>
    </w:p>
    <w:p w:rsidR="004E2E75" w:rsidRDefault="00F142BB" w:rsidP="00477E18">
      <w:r>
        <w:t>Several</w:t>
      </w:r>
      <w:r w:rsidR="00C71666" w:rsidRPr="00C71666">
        <w:t xml:space="preserve"> newcomers </w:t>
      </w:r>
      <w:r w:rsidR="00634979">
        <w:t xml:space="preserve">were </w:t>
      </w:r>
      <w:r>
        <w:t>welcomed</w:t>
      </w:r>
      <w:r w:rsidR="00477E18">
        <w:t>.</w:t>
      </w:r>
    </w:p>
    <w:p w:rsidR="004E2E75" w:rsidRPr="00C71666" w:rsidRDefault="004E2E75" w:rsidP="00C71666"/>
    <w:p w:rsidR="00C71666" w:rsidRDefault="00C71666" w:rsidP="00CA2F7F">
      <w:pPr>
        <w:pStyle w:val="ListParagraph"/>
        <w:numPr>
          <w:ilvl w:val="0"/>
          <w:numId w:val="29"/>
        </w:numPr>
        <w:spacing w:after="240"/>
        <w:ind w:left="547"/>
        <w:rPr>
          <w:b/>
        </w:rPr>
      </w:pPr>
      <w:r w:rsidRPr="00C71666">
        <w:rPr>
          <w:b/>
        </w:rPr>
        <w:t xml:space="preserve">Spiritual </w:t>
      </w:r>
      <w:r w:rsidR="004E2E75">
        <w:rPr>
          <w:b/>
        </w:rPr>
        <w:t>Formation</w:t>
      </w:r>
      <w:r w:rsidRPr="00C71666">
        <w:rPr>
          <w:b/>
        </w:rPr>
        <w:t xml:space="preserve">  </w:t>
      </w:r>
    </w:p>
    <w:p w:rsidR="0053116C" w:rsidRDefault="00F142BB" w:rsidP="0053116C">
      <w:pPr>
        <w:pStyle w:val="ListParagraph"/>
        <w:numPr>
          <w:ilvl w:val="1"/>
          <w:numId w:val="29"/>
        </w:numPr>
      </w:pPr>
      <w:r>
        <w:t xml:space="preserve">Deacon </w:t>
      </w:r>
      <w:r w:rsidR="00FB681D">
        <w:t>Jack Freebery</w:t>
      </w:r>
      <w:r>
        <w:t xml:space="preserve"> played a short video tied to Section 3.5 of the </w:t>
      </w:r>
      <w:r w:rsidR="00ED5433">
        <w:t>“</w:t>
      </w:r>
      <w:r>
        <w:t>Serving in Hope</w:t>
      </w:r>
      <w:r w:rsidR="00A64B4B">
        <w:t>” program</w:t>
      </w:r>
      <w:r w:rsidR="00ED5433">
        <w:t xml:space="preserve">.  The focus of Section 3.5 is B. Sister Rosalie Rendu, one of the Society’s co-founders and mentors.  </w:t>
      </w:r>
      <w:r w:rsidR="0053116C">
        <w:t xml:space="preserve">In the next </w:t>
      </w:r>
      <w:r w:rsidR="00A64B4B">
        <w:t>meeting,</w:t>
      </w:r>
      <w:r w:rsidR="0053116C">
        <w:t xml:space="preserve"> we will be doing sections 3.4 and 3.5; members </w:t>
      </w:r>
      <w:r w:rsidR="00A64B4B">
        <w:t>should</w:t>
      </w:r>
      <w:r w:rsidR="0053116C">
        <w:t xml:space="preserve"> read 3.4 beforehand.</w:t>
      </w:r>
    </w:p>
    <w:p w:rsidR="00FB681D" w:rsidRDefault="00ED5433" w:rsidP="0053116C">
      <w:pPr>
        <w:pStyle w:val="ListParagraph"/>
        <w:numPr>
          <w:ilvl w:val="1"/>
          <w:numId w:val="29"/>
        </w:numPr>
      </w:pPr>
      <w:r>
        <w:t>The Gospel</w:t>
      </w:r>
      <w:r w:rsidR="00B05649">
        <w:t xml:space="preserve"> reflection </w:t>
      </w:r>
      <w:r>
        <w:t>hinged on the statement of Jesus to “Remain in my love.”  Caring for others involves</w:t>
      </w:r>
      <w:r w:rsidR="001A2456">
        <w:t xml:space="preserve"> laying down our lives – we see others as the beloved of the Father.  In this light, Jack reviewed 4 sections of the Rule:</w:t>
      </w:r>
    </w:p>
    <w:p w:rsidR="001A2456" w:rsidRDefault="001A2456" w:rsidP="0053116C">
      <w:pPr>
        <w:pStyle w:val="ListParagraph"/>
        <w:numPr>
          <w:ilvl w:val="2"/>
          <w:numId w:val="39"/>
        </w:numPr>
      </w:pPr>
      <w:r>
        <w:t>Section 1.7</w:t>
      </w:r>
      <w:r>
        <w:tab/>
        <w:t>pray before each encounter</w:t>
      </w:r>
    </w:p>
    <w:p w:rsidR="001A2456" w:rsidRDefault="001A2456" w:rsidP="0053116C">
      <w:pPr>
        <w:pStyle w:val="ListParagraph"/>
        <w:numPr>
          <w:ilvl w:val="2"/>
          <w:numId w:val="39"/>
        </w:numPr>
      </w:pPr>
      <w:r>
        <w:t>Section 1.8</w:t>
      </w:r>
      <w:r>
        <w:tab/>
        <w:t>serve those created in God’s image cheerfully</w:t>
      </w:r>
    </w:p>
    <w:p w:rsidR="001A2456" w:rsidRDefault="001A2456" w:rsidP="0053116C">
      <w:pPr>
        <w:pStyle w:val="ListParagraph"/>
        <w:numPr>
          <w:ilvl w:val="2"/>
          <w:numId w:val="39"/>
        </w:numPr>
      </w:pPr>
      <w:r>
        <w:t>Section 1.9</w:t>
      </w:r>
      <w:r>
        <w:tab/>
        <w:t>have empathy for those we serve</w:t>
      </w:r>
    </w:p>
    <w:p w:rsidR="001A2456" w:rsidRDefault="001A2456" w:rsidP="0053116C">
      <w:pPr>
        <w:pStyle w:val="ListParagraph"/>
        <w:numPr>
          <w:ilvl w:val="2"/>
          <w:numId w:val="39"/>
        </w:numPr>
      </w:pPr>
      <w:r>
        <w:t>Section 1.10</w:t>
      </w:r>
      <w:r>
        <w:tab/>
        <w:t>build self sufficiency</w:t>
      </w:r>
    </w:p>
    <w:p w:rsidR="00F16281" w:rsidRDefault="00F16281" w:rsidP="0053116C">
      <w:pPr>
        <w:pStyle w:val="ListParagraph"/>
        <w:numPr>
          <w:ilvl w:val="1"/>
          <w:numId w:val="29"/>
        </w:numPr>
      </w:pPr>
      <w:r>
        <w:t>Copies of our opening and closing prayers, the “Serving in Hope” booklet, and the SVdP Rule were made available to those without.</w:t>
      </w:r>
    </w:p>
    <w:p w:rsidR="004E2E75" w:rsidRPr="004E2E75" w:rsidRDefault="004E2E75" w:rsidP="004E2E75"/>
    <w:p w:rsidR="00C71666" w:rsidRDefault="00C71666" w:rsidP="00CA2F7F">
      <w:pPr>
        <w:pStyle w:val="ListParagraph"/>
        <w:numPr>
          <w:ilvl w:val="0"/>
          <w:numId w:val="29"/>
        </w:numPr>
        <w:spacing w:after="240"/>
        <w:ind w:left="547"/>
        <w:rPr>
          <w:b/>
        </w:rPr>
      </w:pPr>
      <w:r w:rsidRPr="00C71666">
        <w:rPr>
          <w:b/>
        </w:rPr>
        <w:t>Approval of Minutes</w:t>
      </w:r>
    </w:p>
    <w:p w:rsidR="004E2E75" w:rsidRPr="004E2E75" w:rsidRDefault="004E2E75" w:rsidP="004E2E75">
      <w:r w:rsidRPr="004E2E75">
        <w:t>Minute</w:t>
      </w:r>
      <w:r>
        <w:t>s</w:t>
      </w:r>
      <w:r w:rsidRPr="004E2E75">
        <w:t xml:space="preserve"> of the </w:t>
      </w:r>
      <w:r w:rsidR="001A2456">
        <w:t>April</w:t>
      </w:r>
      <w:r w:rsidRPr="004E2E75">
        <w:t xml:space="preserve"> meeting were approved</w:t>
      </w:r>
      <w:r w:rsidR="00FB681D">
        <w:t xml:space="preserve"> by a voice vote</w:t>
      </w:r>
      <w:r w:rsidRPr="004E2E75">
        <w:t>.</w:t>
      </w:r>
    </w:p>
    <w:p w:rsidR="004E2E75" w:rsidRPr="004E2E75" w:rsidRDefault="004E2E75" w:rsidP="004E2E75"/>
    <w:p w:rsidR="00C71666" w:rsidRDefault="00C71666" w:rsidP="00CA2F7F">
      <w:pPr>
        <w:pStyle w:val="ListParagraph"/>
        <w:numPr>
          <w:ilvl w:val="0"/>
          <w:numId w:val="29"/>
        </w:numPr>
        <w:spacing w:after="240"/>
        <w:ind w:left="547"/>
        <w:rPr>
          <w:b/>
        </w:rPr>
      </w:pPr>
      <w:r w:rsidRPr="00C71666">
        <w:rPr>
          <w:b/>
        </w:rPr>
        <w:t>Treasurer’s Report</w:t>
      </w:r>
      <w:r w:rsidR="001A2456">
        <w:rPr>
          <w:b/>
        </w:rPr>
        <w:t xml:space="preserve"> and succession planning</w:t>
      </w:r>
    </w:p>
    <w:p w:rsidR="00C3723C" w:rsidRDefault="001A2456" w:rsidP="00F16281">
      <w:pPr>
        <w:pStyle w:val="ListParagraph"/>
        <w:numPr>
          <w:ilvl w:val="1"/>
          <w:numId w:val="29"/>
        </w:numPr>
      </w:pPr>
      <w:r>
        <w:t xml:space="preserve">The quarterly report was distributed with the agenda. </w:t>
      </w:r>
    </w:p>
    <w:p w:rsidR="00D03F37" w:rsidRDefault="00696EFA" w:rsidP="00F16281">
      <w:pPr>
        <w:pStyle w:val="ListParagraph"/>
        <w:numPr>
          <w:ilvl w:val="1"/>
          <w:numId w:val="29"/>
        </w:numPr>
      </w:pPr>
      <w:r>
        <w:t>We had a busy month in April, expending $1,500 more than we received.  The end of April balance in the treasury is approximately $30K.</w:t>
      </w:r>
    </w:p>
    <w:p w:rsidR="00696EFA" w:rsidRPr="004E2E75" w:rsidRDefault="00696EFA" w:rsidP="00A64B4B">
      <w:pPr>
        <w:pStyle w:val="ListParagraph"/>
        <w:numPr>
          <w:ilvl w:val="1"/>
          <w:numId w:val="29"/>
        </w:numPr>
      </w:pPr>
      <w:r>
        <w:t>Helen Simmons is considering taking Susan Lewis’s position as one of the treasurers</w:t>
      </w:r>
      <w:r w:rsidR="00A64B4B">
        <w:t>.</w:t>
      </w:r>
      <w:r>
        <w:t xml:space="preserve"> </w:t>
      </w:r>
      <w:r w:rsidR="00A64B4B">
        <w:t>A</w:t>
      </w:r>
      <w:r>
        <w:t xml:space="preserve"> second person is </w:t>
      </w:r>
      <w:r w:rsidR="00A64B4B">
        <w:t>needed</w:t>
      </w:r>
      <w:r>
        <w:t xml:space="preserve"> for the other treasurer position.</w:t>
      </w:r>
    </w:p>
    <w:p w:rsidR="00C71666" w:rsidRDefault="00C71666" w:rsidP="00CA2F7F">
      <w:pPr>
        <w:pStyle w:val="ListParagraph"/>
        <w:numPr>
          <w:ilvl w:val="0"/>
          <w:numId w:val="29"/>
        </w:numPr>
        <w:spacing w:after="240"/>
        <w:ind w:left="547"/>
        <w:rPr>
          <w:b/>
        </w:rPr>
      </w:pPr>
      <w:r w:rsidRPr="00C71666">
        <w:rPr>
          <w:b/>
        </w:rPr>
        <w:t xml:space="preserve">Financial Team Report </w:t>
      </w:r>
    </w:p>
    <w:p w:rsidR="00D03F37" w:rsidRDefault="00F16281" w:rsidP="00F16281">
      <w:pPr>
        <w:pStyle w:val="ListParagraph"/>
        <w:numPr>
          <w:ilvl w:val="1"/>
          <w:numId w:val="29"/>
        </w:numPr>
      </w:pPr>
      <w:r>
        <w:t>The Bethany Blues fund raiser netted $488</w:t>
      </w:r>
    </w:p>
    <w:p w:rsidR="00F16281" w:rsidRDefault="00F16281" w:rsidP="00F16281">
      <w:pPr>
        <w:pStyle w:val="ListParagraph"/>
        <w:numPr>
          <w:ilvl w:val="1"/>
          <w:numId w:val="29"/>
        </w:numPr>
      </w:pPr>
      <w:r>
        <w:t>In two weeks NE Seafood Kitchen will host a similar event, with 15% of the proceeds going to the conference.</w:t>
      </w:r>
    </w:p>
    <w:p w:rsidR="00F16281" w:rsidRDefault="00F16281" w:rsidP="00F16281">
      <w:pPr>
        <w:pStyle w:val="ListParagraph"/>
        <w:numPr>
          <w:ilvl w:val="1"/>
          <w:numId w:val="29"/>
        </w:numPr>
      </w:pPr>
      <w:r>
        <w:t xml:space="preserve">The VIC evening in October is a big </w:t>
      </w:r>
      <w:r w:rsidR="00A64B4B">
        <w:t>fundraiser</w:t>
      </w:r>
      <w:r>
        <w:t xml:space="preserve"> and one of the organizations benefitting from it is SVdP.  Joe Lane still has tickets for sale.</w:t>
      </w:r>
    </w:p>
    <w:p w:rsidR="00696EFA" w:rsidRDefault="00696EFA" w:rsidP="00D03F37"/>
    <w:p w:rsidR="00696EFA" w:rsidRPr="00D03F37" w:rsidRDefault="00696EFA" w:rsidP="00D03F37"/>
    <w:p w:rsidR="00C71666" w:rsidRDefault="00C71666" w:rsidP="00CA2F7F">
      <w:pPr>
        <w:pStyle w:val="ListParagraph"/>
        <w:numPr>
          <w:ilvl w:val="0"/>
          <w:numId w:val="29"/>
        </w:numPr>
        <w:spacing w:after="240"/>
        <w:ind w:left="547"/>
        <w:rPr>
          <w:b/>
        </w:rPr>
      </w:pPr>
      <w:r w:rsidRPr="00C71666">
        <w:rPr>
          <w:b/>
        </w:rPr>
        <w:t>Food Pantry, Neighbor Contact and Long-Term Follow-up Teams</w:t>
      </w:r>
    </w:p>
    <w:p w:rsidR="00FB68B8" w:rsidRDefault="009E3B53" w:rsidP="00FB681D">
      <w:r>
        <w:t xml:space="preserve">Reports </w:t>
      </w:r>
      <w:r w:rsidR="00FB681D">
        <w:t>Attached</w:t>
      </w:r>
      <w:r w:rsidR="00D47E52">
        <w:t>.</w:t>
      </w:r>
    </w:p>
    <w:p w:rsidR="00A648A4" w:rsidRDefault="004D4CC9" w:rsidP="001C0679">
      <w:pPr>
        <w:pStyle w:val="ListParagraph"/>
        <w:numPr>
          <w:ilvl w:val="1"/>
          <w:numId w:val="36"/>
        </w:numPr>
      </w:pPr>
      <w:r>
        <w:t>The number of home visits continues to be well over last year’s numbers</w:t>
      </w:r>
      <w:r w:rsidR="00C3723C">
        <w:t>.</w:t>
      </w:r>
    </w:p>
    <w:p w:rsidR="007B3246" w:rsidRDefault="004D4CC9" w:rsidP="001C0679">
      <w:pPr>
        <w:pStyle w:val="ListParagraph"/>
        <w:numPr>
          <w:ilvl w:val="1"/>
          <w:numId w:val="36"/>
        </w:numPr>
      </w:pPr>
      <w:r>
        <w:t>Because of the weather, we have experienced more of our neighbors with a need for assistance with gas and/or electric.</w:t>
      </w:r>
    </w:p>
    <w:p w:rsidR="00C3723C" w:rsidRDefault="00C3723C" w:rsidP="001C0679">
      <w:pPr>
        <w:pStyle w:val="ListParagraph"/>
        <w:numPr>
          <w:ilvl w:val="1"/>
          <w:numId w:val="36"/>
        </w:numPr>
      </w:pPr>
      <w:r>
        <w:t>Regarding the completion of forms, members are reminded to use the full date (including year) when completing the forms, to fill out the summary section at the top of the form, and to sign at the bottom.</w:t>
      </w:r>
    </w:p>
    <w:p w:rsidR="004819DD" w:rsidRDefault="004819DD" w:rsidP="001C0679">
      <w:pPr>
        <w:pStyle w:val="ListParagraph"/>
        <w:numPr>
          <w:ilvl w:val="1"/>
          <w:numId w:val="36"/>
        </w:numPr>
      </w:pPr>
      <w:r>
        <w:t xml:space="preserve">The Extended Care team will be meeting soon to address the needs of several neighbors who may require </w:t>
      </w:r>
      <w:r w:rsidR="00A64B4B">
        <w:t>longer-term</w:t>
      </w:r>
      <w:r>
        <w:t xml:space="preserve"> assistance.</w:t>
      </w:r>
    </w:p>
    <w:p w:rsidR="00C06BF9" w:rsidRDefault="00C06BF9" w:rsidP="001C0679">
      <w:pPr>
        <w:pStyle w:val="ListParagraph"/>
        <w:numPr>
          <w:ilvl w:val="1"/>
          <w:numId w:val="36"/>
        </w:numPr>
      </w:pPr>
      <w:r>
        <w:t>The question was raised as to whether or not the Pyle Center is contributing as in the past.  This is not easy to answer at any one point</w:t>
      </w:r>
      <w:r w:rsidR="0053766C">
        <w:t xml:space="preserve"> in time</w:t>
      </w:r>
      <w:r>
        <w:t>, since Pyle’s available funds fluctuate</w:t>
      </w:r>
      <w:r w:rsidR="0053766C">
        <w:t>.  Short answer is “yes,” and Pyle is still coordinating efforts across multiple organizations to address neighbor needs.  In addition to SVdP, Joseph House, the Christian Storehouse, and others are contacted to build packages of funding to meet the needs of those who are identified to them and who qualify.</w:t>
      </w:r>
    </w:p>
    <w:p w:rsidR="00FB681D" w:rsidRPr="00D5710D" w:rsidRDefault="00FB681D" w:rsidP="00FB681D"/>
    <w:p w:rsidR="00C71666" w:rsidRDefault="00C71666" w:rsidP="00CA2F7F">
      <w:pPr>
        <w:pStyle w:val="ListParagraph"/>
        <w:numPr>
          <w:ilvl w:val="0"/>
          <w:numId w:val="29"/>
        </w:numPr>
        <w:spacing w:after="240"/>
        <w:ind w:left="547"/>
        <w:rPr>
          <w:b/>
        </w:rPr>
      </w:pPr>
      <w:r w:rsidRPr="00C71666">
        <w:rPr>
          <w:b/>
        </w:rPr>
        <w:t xml:space="preserve">Reports of </w:t>
      </w:r>
      <w:r w:rsidR="004C0BDA">
        <w:rPr>
          <w:b/>
        </w:rPr>
        <w:t>Other Teams</w:t>
      </w:r>
    </w:p>
    <w:p w:rsidR="00B664E1" w:rsidRDefault="004D4CC9" w:rsidP="004C0BDA">
      <w:r>
        <w:t xml:space="preserve">When doing a home visit, please keep in mind that the neighbor may have a need for furniture items.  We have had no recent issues with getting furniture moved, when it is needed by one of </w:t>
      </w:r>
      <w:r>
        <w:lastRenderedPageBreak/>
        <w:t xml:space="preserve">our neighbors, or when it is being donated.  We have active arrangements with both ACTS and </w:t>
      </w:r>
      <w:bookmarkStart w:id="0" w:name="_GoBack"/>
      <w:bookmarkEnd w:id="0"/>
      <w:r>
        <w:t>House of Mercy that allow us to provide furniture without the need of storing it ourselves.</w:t>
      </w:r>
    </w:p>
    <w:p w:rsidR="00FD4C6A" w:rsidRDefault="00FD4C6A" w:rsidP="004C0BDA">
      <w:r>
        <w:t xml:space="preserve">The Garden team is </w:t>
      </w:r>
      <w:r w:rsidR="004D4CC9">
        <w:t>in the ground, waiting for harvest.</w:t>
      </w:r>
    </w:p>
    <w:p w:rsidR="004D4CC9" w:rsidRDefault="004D4CC9" w:rsidP="004C0BDA">
      <w:r>
        <w:t>Sue Cutter identified a need for a washing machine for one of our neighbors.  Stan</w:t>
      </w:r>
      <w:r w:rsidR="004819DD">
        <w:t xml:space="preserve"> Clark, at Coastal Maytag, has been supportive of our mission in the past and may be a possible source.</w:t>
      </w:r>
    </w:p>
    <w:p w:rsidR="004C0BDA" w:rsidRDefault="004C0BDA" w:rsidP="004C0BDA"/>
    <w:p w:rsidR="005906C6" w:rsidRDefault="005906C6" w:rsidP="00CA2F7F">
      <w:pPr>
        <w:pStyle w:val="ListParagraph"/>
        <w:numPr>
          <w:ilvl w:val="0"/>
          <w:numId w:val="29"/>
        </w:numPr>
        <w:spacing w:after="240"/>
        <w:ind w:left="547"/>
        <w:rPr>
          <w:b/>
        </w:rPr>
      </w:pPr>
      <w:r>
        <w:rPr>
          <w:b/>
        </w:rPr>
        <w:t>Upcoming Special Vincentian Events</w:t>
      </w:r>
    </w:p>
    <w:p w:rsidR="009C0FE7" w:rsidRDefault="009C0FE7" w:rsidP="00251DD9">
      <w:pPr>
        <w:pStyle w:val="ListParagraph"/>
        <w:numPr>
          <w:ilvl w:val="0"/>
          <w:numId w:val="43"/>
        </w:numPr>
      </w:pPr>
      <w:r>
        <w:t xml:space="preserve">This week (May 9) is the anniversary of the beatification by Benedict XV of Sr. Louise de Merillac, the co-founder of the Daughters of Charity.  She was later canonized, and in </w:t>
      </w:r>
      <w:r w:rsidR="00A64B4B">
        <w:t>2016,</w:t>
      </w:r>
      <w:r>
        <w:t xml:space="preserve"> her feast day was moved to May 9.</w:t>
      </w:r>
    </w:p>
    <w:p w:rsidR="009C0FE7" w:rsidRDefault="009C0FE7" w:rsidP="00251DD9">
      <w:pPr>
        <w:pStyle w:val="ListParagraph"/>
        <w:numPr>
          <w:ilvl w:val="0"/>
          <w:numId w:val="43"/>
        </w:numPr>
      </w:pPr>
      <w:r>
        <w:t>The National Council of the United States has changed its mission statement to:</w:t>
      </w:r>
    </w:p>
    <w:p w:rsidR="009C0FE7" w:rsidRPr="009C0FE7" w:rsidRDefault="009C0FE7" w:rsidP="009C0FE7">
      <w:pPr>
        <w:ind w:left="720"/>
        <w:jc w:val="center"/>
        <w:rPr>
          <w:rFonts w:ascii="Palatino Linotype" w:hAnsi="Palatino Linotype" w:cs="Arial"/>
          <w:b/>
          <w:i/>
          <w:color w:val="0D0D0D" w:themeColor="text1" w:themeTint="F2"/>
          <w:sz w:val="18"/>
          <w:szCs w:val="18"/>
        </w:rPr>
      </w:pPr>
      <w:r w:rsidRPr="009C0FE7">
        <w:rPr>
          <w:rFonts w:ascii="Palatino Linotype" w:hAnsi="Palatino Linotype" w:cs="Arial"/>
          <w:b/>
          <w:i/>
          <w:color w:val="0D0D0D" w:themeColor="text1" w:themeTint="F2"/>
          <w:sz w:val="18"/>
          <w:szCs w:val="18"/>
        </w:rPr>
        <w:t>“A network of friends, inspired by Gospel values, growing in holiness and building a more just world through personal relationships with and service to people in need.”</w:t>
      </w:r>
    </w:p>
    <w:p w:rsidR="009C0FE7" w:rsidRDefault="00251DD9" w:rsidP="00251DD9">
      <w:pPr>
        <w:pStyle w:val="ListParagraph"/>
        <w:numPr>
          <w:ilvl w:val="0"/>
          <w:numId w:val="40"/>
        </w:numPr>
      </w:pPr>
      <w:r w:rsidRPr="00251DD9">
        <w:t xml:space="preserve">The Eastern Regional Meeting </w:t>
      </w:r>
      <w:r>
        <w:t>will be in</w:t>
      </w:r>
      <w:r w:rsidRPr="00251DD9">
        <w:t xml:space="preserve"> Emmitsburg, MD on June 22-23.</w:t>
      </w:r>
    </w:p>
    <w:p w:rsidR="00C06BF9" w:rsidRPr="00251DD9" w:rsidRDefault="00C06BF9" w:rsidP="00C06BF9"/>
    <w:p w:rsidR="00C71666" w:rsidRDefault="00C71666" w:rsidP="009C0FE7">
      <w:pPr>
        <w:pStyle w:val="ListParagraph"/>
        <w:numPr>
          <w:ilvl w:val="0"/>
          <w:numId w:val="29"/>
        </w:numPr>
        <w:spacing w:after="240"/>
        <w:ind w:left="547"/>
        <w:rPr>
          <w:b/>
        </w:rPr>
      </w:pPr>
      <w:r w:rsidRPr="00C71666">
        <w:rPr>
          <w:b/>
        </w:rPr>
        <w:t xml:space="preserve">Suggestions for </w:t>
      </w:r>
      <w:r w:rsidR="005906C6">
        <w:rPr>
          <w:b/>
        </w:rPr>
        <w:t xml:space="preserve">and Discussion of </w:t>
      </w:r>
      <w:r w:rsidRPr="00C71666">
        <w:rPr>
          <w:b/>
        </w:rPr>
        <w:t xml:space="preserve">Expanded </w:t>
      </w:r>
      <w:r w:rsidR="005906C6">
        <w:rPr>
          <w:b/>
        </w:rPr>
        <w:t>Vincentian</w:t>
      </w:r>
      <w:r w:rsidRPr="00C71666">
        <w:rPr>
          <w:b/>
        </w:rPr>
        <w:t xml:space="preserve"> Activities</w:t>
      </w:r>
    </w:p>
    <w:p w:rsidR="0081175A" w:rsidRPr="0081175A" w:rsidRDefault="00C06BF9" w:rsidP="00B664E1">
      <w:r>
        <w:t>Ceil Chodnicki was able to report back on the ride sharing program that was introduced at the March 12 meeting (</w:t>
      </w:r>
      <w:r w:rsidRPr="00050BB0">
        <w:t xml:space="preserve">Independent Transportation Network of America </w:t>
      </w:r>
      <w:r>
        <w:t>-</w:t>
      </w:r>
      <w:r w:rsidRPr="00050BB0">
        <w:t>ITNAmerica)</w:t>
      </w:r>
      <w:r w:rsidR="00FD4C6A">
        <w:t>.</w:t>
      </w:r>
      <w:r>
        <w:t xml:space="preserve">  As it turns out, it is very much a for-profit organization, and </w:t>
      </w:r>
      <w:r w:rsidR="002B5BB0">
        <w:t>we will not include it</w:t>
      </w:r>
      <w:r>
        <w:t xml:space="preserve"> as a resource.</w:t>
      </w:r>
    </w:p>
    <w:p w:rsidR="0081175A" w:rsidRPr="0081175A" w:rsidRDefault="0081175A" w:rsidP="00FB68B8">
      <w:pPr>
        <w:ind w:left="180"/>
        <w:rPr>
          <w:rFonts w:ascii="Arial" w:eastAsiaTheme="minorHAnsi" w:hAnsi="Arial" w:cs="Arial"/>
        </w:rPr>
      </w:pPr>
    </w:p>
    <w:p w:rsidR="00C71666" w:rsidRDefault="00CC24E3" w:rsidP="00746ACC">
      <w:pPr>
        <w:pStyle w:val="ListParagraph"/>
        <w:numPr>
          <w:ilvl w:val="0"/>
          <w:numId w:val="29"/>
        </w:numPr>
        <w:spacing w:after="240"/>
        <w:ind w:left="547"/>
        <w:rPr>
          <w:b/>
        </w:rPr>
      </w:pPr>
      <w:r>
        <w:rPr>
          <w:b/>
        </w:rPr>
        <w:t>Information About non-Vincentian Charitable Programs</w:t>
      </w:r>
      <w:r w:rsidR="00C71666" w:rsidRPr="00C71666">
        <w:rPr>
          <w:b/>
        </w:rPr>
        <w:t xml:space="preserve"> </w:t>
      </w:r>
    </w:p>
    <w:p w:rsidR="00C83259" w:rsidRPr="00C83259" w:rsidRDefault="002B5BB0" w:rsidP="00915626">
      <w:pPr>
        <w:pStyle w:val="ListParagraph"/>
        <w:numPr>
          <w:ilvl w:val="1"/>
          <w:numId w:val="44"/>
        </w:numPr>
        <w:rPr>
          <w:b/>
        </w:rPr>
      </w:pPr>
      <w:r>
        <w:t>The 30</w:t>
      </w:r>
      <w:r w:rsidRPr="00C83259">
        <w:rPr>
          <w:vertAlign w:val="superscript"/>
        </w:rPr>
        <w:t>th</w:t>
      </w:r>
      <w:r>
        <w:t xml:space="preserve"> annual Sussex CROP Walk for Hunger will be held in Bethany on Sunday October 14.  This event</w:t>
      </w:r>
      <w:r w:rsidR="00D46E34">
        <w:t xml:space="preserve"> is held locally </w:t>
      </w:r>
      <w:r>
        <w:t>throughout the nation to help end hunger at home and around the world.</w:t>
      </w:r>
      <w:r w:rsidR="00D46E34">
        <w:t xml:space="preserve">  </w:t>
      </w:r>
      <w:r>
        <w:t>The Sussex walk brings together several area churches to raise funds for the cause</w:t>
      </w:r>
      <w:r w:rsidR="00D46E34">
        <w:t>, and is sponsored by the Ministerium</w:t>
      </w:r>
      <w:r>
        <w:t>.</w:t>
      </w:r>
      <w:r w:rsidR="00C83259">
        <w:t xml:space="preserve">  </w:t>
      </w:r>
    </w:p>
    <w:p w:rsidR="00D46E34" w:rsidRPr="00C83259" w:rsidRDefault="00D46E34" w:rsidP="00915626">
      <w:pPr>
        <w:pStyle w:val="ListParagraph"/>
        <w:numPr>
          <w:ilvl w:val="1"/>
          <w:numId w:val="44"/>
        </w:numPr>
        <w:rPr>
          <w:b/>
        </w:rPr>
      </w:pPr>
      <w:r>
        <w:t xml:space="preserve">If anyone is interested in supporting a program to provide summer lunches for </w:t>
      </w:r>
      <w:r w:rsidR="00A64B4B">
        <w:t>schoolchildren</w:t>
      </w:r>
      <w:r>
        <w:t xml:space="preserve"> during the summer, please see Lenore Thommes.  </w:t>
      </w:r>
    </w:p>
    <w:p w:rsidR="00D46E34" w:rsidRPr="00C83259" w:rsidRDefault="00D46E34" w:rsidP="00F07CBB">
      <w:pPr>
        <w:pStyle w:val="ListParagraph"/>
        <w:numPr>
          <w:ilvl w:val="1"/>
          <w:numId w:val="44"/>
        </w:numPr>
        <w:rPr>
          <w:b/>
        </w:rPr>
      </w:pPr>
      <w:r w:rsidRPr="00D46E34">
        <w:t>The South Coastal Library will have an afternoon presentation and Q&amp;A with</w:t>
      </w:r>
      <w:r>
        <w:t xml:space="preserve"> Habitat for Humanity on Tuesday, May 8 from 1:30 to 3:00.</w:t>
      </w:r>
    </w:p>
    <w:p w:rsidR="00C83259" w:rsidRPr="00C83259" w:rsidRDefault="00C83259" w:rsidP="00C83259">
      <w:pPr>
        <w:ind w:left="180"/>
        <w:rPr>
          <w:b/>
        </w:rPr>
      </w:pPr>
    </w:p>
    <w:p w:rsidR="00FB68B8" w:rsidRDefault="00C71666" w:rsidP="00746ACC">
      <w:pPr>
        <w:pStyle w:val="ListParagraph"/>
        <w:numPr>
          <w:ilvl w:val="0"/>
          <w:numId w:val="29"/>
        </w:numPr>
        <w:spacing w:after="240"/>
        <w:ind w:left="547"/>
        <w:rPr>
          <w:b/>
        </w:rPr>
      </w:pPr>
      <w:r w:rsidRPr="00C71666">
        <w:rPr>
          <w:b/>
        </w:rPr>
        <w:t>Next Meeting Dates</w:t>
      </w:r>
    </w:p>
    <w:p w:rsidR="00FB68B8" w:rsidRPr="00FB68B8" w:rsidRDefault="00FB68B8" w:rsidP="00FB68B8">
      <w:pPr>
        <w:pStyle w:val="ListParagraph"/>
        <w:rPr>
          <w:b/>
        </w:rPr>
      </w:pPr>
    </w:p>
    <w:p w:rsidR="00FB68B8" w:rsidRDefault="0094533D" w:rsidP="00FB68B8">
      <w:r>
        <w:t>See above</w:t>
      </w:r>
      <w:r w:rsidR="00746ACC">
        <w:t>.</w:t>
      </w:r>
    </w:p>
    <w:p w:rsidR="00746ACC" w:rsidRDefault="00746ACC" w:rsidP="00FB68B8">
      <w:r>
        <w:t>Due to the Memorial Day holiday in May, the meeting date</w:t>
      </w:r>
      <w:r w:rsidR="00C83259">
        <w:t xml:space="preserve"> for the next meeting will be held on the </w:t>
      </w:r>
      <w:r>
        <w:t xml:space="preserve">third Monday, May </w:t>
      </w:r>
      <w:r w:rsidR="00C83259">
        <w:t>2</w:t>
      </w:r>
      <w:r>
        <w:t>1.</w:t>
      </w:r>
      <w:r w:rsidR="00C83259">
        <w:t xml:space="preserve">  There will be a Team Leader meeting preceding it, beginning at 5:00 PM.</w:t>
      </w:r>
    </w:p>
    <w:p w:rsidR="00FB68B8" w:rsidRPr="00FB68B8" w:rsidRDefault="00FB68B8" w:rsidP="00FB68B8"/>
    <w:p w:rsidR="00746ACC" w:rsidRPr="00746ACC" w:rsidRDefault="00746ACC" w:rsidP="00746ACC">
      <w:pPr>
        <w:ind w:left="180"/>
      </w:pPr>
    </w:p>
    <w:p w:rsidR="00C71666" w:rsidRDefault="00C71666" w:rsidP="00746ACC">
      <w:pPr>
        <w:pStyle w:val="ListParagraph"/>
        <w:numPr>
          <w:ilvl w:val="0"/>
          <w:numId w:val="29"/>
        </w:numPr>
        <w:spacing w:after="240"/>
        <w:ind w:left="547"/>
        <w:rPr>
          <w:b/>
        </w:rPr>
      </w:pPr>
      <w:r w:rsidRPr="00C71666">
        <w:rPr>
          <w:b/>
        </w:rPr>
        <w:lastRenderedPageBreak/>
        <w:t xml:space="preserve">Closing Prayer; Adjournment  </w:t>
      </w:r>
    </w:p>
    <w:p w:rsidR="00746ACC" w:rsidRPr="00746ACC" w:rsidRDefault="00746ACC" w:rsidP="00746ACC">
      <w:pPr>
        <w:ind w:left="180"/>
      </w:pPr>
      <w:r w:rsidRPr="00746ACC">
        <w:t>The meeting adjourned at 10:</w:t>
      </w:r>
      <w:r w:rsidR="00A74BA2">
        <w:t>3</w:t>
      </w:r>
      <w:r w:rsidR="00C83259">
        <w:t>2</w:t>
      </w:r>
      <w:r w:rsidRPr="00746ACC">
        <w:t xml:space="preserve"> AM.</w:t>
      </w:r>
    </w:p>
    <w:p w:rsidR="00C955DF" w:rsidRDefault="00C955DF" w:rsidP="00C955DF">
      <w:pPr>
        <w:rPr>
          <w:b/>
        </w:rPr>
      </w:pPr>
    </w:p>
    <w:p w:rsidR="00C955DF" w:rsidRDefault="00C955DF" w:rsidP="00C955DF">
      <w:pPr>
        <w:rPr>
          <w:b/>
        </w:rPr>
      </w:pPr>
    </w:p>
    <w:p w:rsidR="00C81A00" w:rsidRDefault="00C81A00">
      <w:pPr>
        <w:rPr>
          <w:b/>
        </w:rPr>
      </w:pPr>
    </w:p>
    <w:sectPr w:rsidR="00C81A00" w:rsidSect="00B664E1">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198" w:rsidRDefault="008B2198">
      <w:pPr>
        <w:spacing w:after="0" w:line="240" w:lineRule="auto"/>
      </w:pPr>
      <w:r>
        <w:separator/>
      </w:r>
    </w:p>
  </w:endnote>
  <w:endnote w:type="continuationSeparator" w:id="0">
    <w:p w:rsidR="008B2198" w:rsidRDefault="008B2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439659"/>
      <w:docPartObj>
        <w:docPartGallery w:val="Page Numbers (Bottom of Page)"/>
        <w:docPartUnique/>
      </w:docPartObj>
    </w:sdtPr>
    <w:sdtEndPr>
      <w:rPr>
        <w:noProof/>
      </w:rPr>
    </w:sdtEndPr>
    <w:sdtContent>
      <w:p w:rsidR="00871564" w:rsidRDefault="00B70907">
        <w:pPr>
          <w:pStyle w:val="Footer"/>
        </w:pPr>
        <w:r>
          <w:fldChar w:fldCharType="begin"/>
        </w:r>
        <w:r>
          <w:instrText xml:space="preserve"> PAGE   \* MERGEFORMAT </w:instrText>
        </w:r>
        <w:r>
          <w:fldChar w:fldCharType="separate"/>
        </w:r>
        <w:r w:rsidR="00A64B4B">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198" w:rsidRDefault="008B2198">
      <w:pPr>
        <w:spacing w:after="0" w:line="240" w:lineRule="auto"/>
      </w:pPr>
      <w:r>
        <w:separator/>
      </w:r>
    </w:p>
  </w:footnote>
  <w:footnote w:type="continuationSeparator" w:id="0">
    <w:p w:rsidR="008B2198" w:rsidRDefault="008B21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84607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D489A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E6067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21AE55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E48FE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FD080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E5EF0F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84079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F6D1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FC19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D3FA2"/>
    <w:multiLevelType w:val="multilevel"/>
    <w:tmpl w:val="B2121200"/>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1" w15:restartNumberingAfterBreak="0">
    <w:nsid w:val="03020838"/>
    <w:multiLevelType w:val="hybridMultilevel"/>
    <w:tmpl w:val="D2E8C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52325"/>
    <w:multiLevelType w:val="hybridMultilevel"/>
    <w:tmpl w:val="669A968C"/>
    <w:lvl w:ilvl="0" w:tplc="116A677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AD4381"/>
    <w:multiLevelType w:val="hybridMultilevel"/>
    <w:tmpl w:val="FF483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4862E3"/>
    <w:multiLevelType w:val="hybridMultilevel"/>
    <w:tmpl w:val="EF842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3D0498"/>
    <w:multiLevelType w:val="hybridMultilevel"/>
    <w:tmpl w:val="E236C0D8"/>
    <w:lvl w:ilvl="0" w:tplc="D4181CD0">
      <w:start w:val="1"/>
      <w:numFmt w:val="lowerLetter"/>
      <w:pStyle w:val="Heading3"/>
      <w:lvlText w:val="%1."/>
      <w:lvlJc w:val="left"/>
      <w:pPr>
        <w:ind w:left="540" w:hanging="360"/>
      </w:pPr>
      <w:rPr>
        <w:rFonts w:hint="default"/>
        <w:u w:val="none"/>
      </w:rPr>
    </w:lvl>
    <w:lvl w:ilvl="1" w:tplc="4F5E2CF0">
      <w:start w:val="1"/>
      <w:numFmt w:val="lowerLetter"/>
      <w:lvlText w:val="%2."/>
      <w:lvlJc w:val="left"/>
      <w:pPr>
        <w:ind w:left="36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DE01AE"/>
    <w:multiLevelType w:val="hybridMultilevel"/>
    <w:tmpl w:val="4ADEA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CC166B"/>
    <w:multiLevelType w:val="hybridMultilevel"/>
    <w:tmpl w:val="66346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CB601D9"/>
    <w:multiLevelType w:val="hybridMultilevel"/>
    <w:tmpl w:val="06BA7B4E"/>
    <w:lvl w:ilvl="0" w:tplc="04090013">
      <w:start w:val="1"/>
      <w:numFmt w:val="upperRoman"/>
      <w:lvlText w:val="%1."/>
      <w:lvlJc w:val="right"/>
      <w:pPr>
        <w:ind w:left="547" w:hanging="360"/>
      </w:pPr>
      <w:rPr>
        <w:rFonts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19" w15:restartNumberingAfterBreak="0">
    <w:nsid w:val="3DE37C08"/>
    <w:multiLevelType w:val="hybridMultilevel"/>
    <w:tmpl w:val="1AC453DC"/>
    <w:lvl w:ilvl="0" w:tplc="04090013">
      <w:start w:val="1"/>
      <w:numFmt w:val="upperRoman"/>
      <w:lvlText w:val="%1."/>
      <w:lvlJc w:val="right"/>
      <w:pPr>
        <w:ind w:left="54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565E7"/>
    <w:multiLevelType w:val="hybridMultilevel"/>
    <w:tmpl w:val="3A343E3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46393205"/>
    <w:multiLevelType w:val="hybridMultilevel"/>
    <w:tmpl w:val="3686313E"/>
    <w:lvl w:ilvl="0" w:tplc="04090013">
      <w:start w:val="1"/>
      <w:numFmt w:val="upperRoman"/>
      <w:lvlText w:val="%1."/>
      <w:lvlJc w:val="right"/>
      <w:pPr>
        <w:ind w:left="54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A45EAA"/>
    <w:multiLevelType w:val="multilevel"/>
    <w:tmpl w:val="3288FA86"/>
    <w:lvl w:ilvl="0">
      <w:start w:val="1"/>
      <w:numFmt w:val="upperRoman"/>
      <w:pStyle w:val="Heading2"/>
      <w:lvlText w:val="%1."/>
      <w:lvlJc w:val="left"/>
      <w:pPr>
        <w:ind w:left="360" w:hanging="360"/>
      </w:pPr>
      <w:rPr>
        <w:rFonts w:hint="default"/>
      </w:rPr>
    </w:lvl>
    <w:lvl w:ilvl="1">
      <w:start w:val="1"/>
      <w:numFmt w:val="lowerLetter"/>
      <w:pStyle w:val="Heading4"/>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3" w15:restartNumberingAfterBreak="0">
    <w:nsid w:val="52BA73BC"/>
    <w:multiLevelType w:val="hybridMultilevel"/>
    <w:tmpl w:val="9DF8B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3B05ED1"/>
    <w:multiLevelType w:val="hybridMultilevel"/>
    <w:tmpl w:val="74986AFA"/>
    <w:lvl w:ilvl="0" w:tplc="116A6778">
      <w:start w:val="1"/>
      <w:numFmt w:val="upperRoman"/>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57788E"/>
    <w:multiLevelType w:val="hybridMultilevel"/>
    <w:tmpl w:val="7FEAC20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6" w15:restartNumberingAfterBreak="0">
    <w:nsid w:val="5AF40C3F"/>
    <w:multiLevelType w:val="hybridMultilevel"/>
    <w:tmpl w:val="9CCE051A"/>
    <w:lvl w:ilvl="0" w:tplc="04090013">
      <w:start w:val="1"/>
      <w:numFmt w:val="upperRoman"/>
      <w:lvlText w:val="%1."/>
      <w:lvlJc w:val="righ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952FCB"/>
    <w:multiLevelType w:val="hybridMultilevel"/>
    <w:tmpl w:val="B4245C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9D1AD5"/>
    <w:multiLevelType w:val="multilevel"/>
    <w:tmpl w:val="17A0CA5C"/>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9" w15:restartNumberingAfterBreak="0">
    <w:nsid w:val="7090204A"/>
    <w:multiLevelType w:val="hybridMultilevel"/>
    <w:tmpl w:val="05BC3CD0"/>
    <w:lvl w:ilvl="0" w:tplc="7D4C3270">
      <w:start w:val="1"/>
      <w:numFmt w:val="decimal"/>
      <w:lvlText w:val="%1."/>
      <w:lvlJc w:val="left"/>
      <w:pPr>
        <w:ind w:left="540" w:hanging="360"/>
      </w:pPr>
      <w:rPr>
        <w:rFonts w:hint="default"/>
        <w:u w:val="none"/>
      </w:rPr>
    </w:lvl>
    <w:lvl w:ilvl="1" w:tplc="4F5E2CF0">
      <w:start w:val="1"/>
      <w:numFmt w:val="lowerLetter"/>
      <w:lvlText w:val="%2."/>
      <w:lvlJc w:val="left"/>
      <w:pPr>
        <w:ind w:left="36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611D90"/>
    <w:multiLevelType w:val="hybridMultilevel"/>
    <w:tmpl w:val="9F3C276C"/>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31" w15:restartNumberingAfterBreak="0">
    <w:nsid w:val="75E0691D"/>
    <w:multiLevelType w:val="hybridMultilevel"/>
    <w:tmpl w:val="971A5F02"/>
    <w:lvl w:ilvl="0" w:tplc="04090013">
      <w:start w:val="1"/>
      <w:numFmt w:val="upperRoman"/>
      <w:lvlText w:val="%1."/>
      <w:lvlJc w:val="right"/>
      <w:pPr>
        <w:ind w:left="540" w:hanging="360"/>
      </w:pPr>
    </w:lvl>
    <w:lvl w:ilvl="1" w:tplc="3A64864E">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746AF2"/>
    <w:multiLevelType w:val="hybridMultilevel"/>
    <w:tmpl w:val="67E8A30A"/>
    <w:lvl w:ilvl="0" w:tplc="3EB06F9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7F36BC"/>
    <w:multiLevelType w:val="hybridMultilevel"/>
    <w:tmpl w:val="942CC0FC"/>
    <w:lvl w:ilvl="0" w:tplc="8724F01A">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lvlOverride w:ilvl="0">
      <w:lvl w:ilvl="0" w:tplc="116A6778">
        <w:start w:val="1"/>
        <w:numFmt w:val="upperRoman"/>
        <w:lvlText w:val="%1."/>
        <w:lvlJc w:val="left"/>
        <w:pPr>
          <w:ind w:left="360" w:hanging="360"/>
        </w:pPr>
        <w:rPr>
          <w:rFonts w:hint="default"/>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4">
    <w:abstractNumId w:val="24"/>
  </w:num>
  <w:num w:numId="15">
    <w:abstractNumId w:val="22"/>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22"/>
  </w:num>
  <w:num w:numId="19">
    <w:abstractNumId w:val="22"/>
  </w:num>
  <w:num w:numId="20">
    <w:abstractNumId w:val="22"/>
  </w:num>
  <w:num w:numId="21">
    <w:abstractNumId w:val="22"/>
  </w:num>
  <w:num w:numId="22">
    <w:abstractNumId w:val="22"/>
  </w:num>
  <w:num w:numId="23">
    <w:abstractNumId w:val="22"/>
  </w:num>
  <w:num w:numId="24">
    <w:abstractNumId w:val="14"/>
  </w:num>
  <w:num w:numId="25">
    <w:abstractNumId w:val="33"/>
  </w:num>
  <w:num w:numId="26">
    <w:abstractNumId w:val="23"/>
  </w:num>
  <w:num w:numId="27">
    <w:abstractNumId w:val="10"/>
  </w:num>
  <w:num w:numId="28">
    <w:abstractNumId w:val="28"/>
  </w:num>
  <w:num w:numId="29">
    <w:abstractNumId w:val="26"/>
  </w:num>
  <w:num w:numId="30">
    <w:abstractNumId w:val="22"/>
  </w:num>
  <w:num w:numId="31">
    <w:abstractNumId w:val="15"/>
  </w:num>
  <w:num w:numId="32">
    <w:abstractNumId w:val="15"/>
    <w:lvlOverride w:ilvl="0">
      <w:startOverride w:val="1"/>
    </w:lvlOverride>
  </w:num>
  <w:num w:numId="33">
    <w:abstractNumId w:val="20"/>
  </w:num>
  <w:num w:numId="34">
    <w:abstractNumId w:val="17"/>
  </w:num>
  <w:num w:numId="35">
    <w:abstractNumId w:val="25"/>
  </w:num>
  <w:num w:numId="36">
    <w:abstractNumId w:val="27"/>
  </w:num>
  <w:num w:numId="37">
    <w:abstractNumId w:val="16"/>
  </w:num>
  <w:num w:numId="38">
    <w:abstractNumId w:val="21"/>
  </w:num>
  <w:num w:numId="39">
    <w:abstractNumId w:val="19"/>
  </w:num>
  <w:num w:numId="40">
    <w:abstractNumId w:val="11"/>
  </w:num>
  <w:num w:numId="41">
    <w:abstractNumId w:val="18"/>
  </w:num>
  <w:num w:numId="42">
    <w:abstractNumId w:val="30"/>
  </w:num>
  <w:num w:numId="43">
    <w:abstractNumId w:val="13"/>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C7A"/>
    <w:rsid w:val="00014235"/>
    <w:rsid w:val="00044BE9"/>
    <w:rsid w:val="00050BB0"/>
    <w:rsid w:val="00056576"/>
    <w:rsid w:val="00084709"/>
    <w:rsid w:val="000A0546"/>
    <w:rsid w:val="000A1142"/>
    <w:rsid w:val="000A7325"/>
    <w:rsid w:val="000C0C1E"/>
    <w:rsid w:val="000D6A5F"/>
    <w:rsid w:val="00141DF6"/>
    <w:rsid w:val="0014667D"/>
    <w:rsid w:val="00153516"/>
    <w:rsid w:val="0015734E"/>
    <w:rsid w:val="0018122C"/>
    <w:rsid w:val="0019363D"/>
    <w:rsid w:val="001A2456"/>
    <w:rsid w:val="001A3B47"/>
    <w:rsid w:val="001B6789"/>
    <w:rsid w:val="001C0679"/>
    <w:rsid w:val="001C7950"/>
    <w:rsid w:val="001E27FA"/>
    <w:rsid w:val="001E2CD4"/>
    <w:rsid w:val="001E486E"/>
    <w:rsid w:val="00205FC5"/>
    <w:rsid w:val="00230EA2"/>
    <w:rsid w:val="0024561E"/>
    <w:rsid w:val="0024765B"/>
    <w:rsid w:val="00251DD9"/>
    <w:rsid w:val="0025280C"/>
    <w:rsid w:val="00254F52"/>
    <w:rsid w:val="00262770"/>
    <w:rsid w:val="00293908"/>
    <w:rsid w:val="002B5BB0"/>
    <w:rsid w:val="002C33B0"/>
    <w:rsid w:val="00354D97"/>
    <w:rsid w:val="00354EC8"/>
    <w:rsid w:val="00392287"/>
    <w:rsid w:val="00393EE6"/>
    <w:rsid w:val="0039563B"/>
    <w:rsid w:val="003B3F20"/>
    <w:rsid w:val="00422DAA"/>
    <w:rsid w:val="00436515"/>
    <w:rsid w:val="0046354D"/>
    <w:rsid w:val="00477E18"/>
    <w:rsid w:val="004819DD"/>
    <w:rsid w:val="0048201B"/>
    <w:rsid w:val="004A10F9"/>
    <w:rsid w:val="004A7250"/>
    <w:rsid w:val="004B5CDC"/>
    <w:rsid w:val="004C0BDA"/>
    <w:rsid w:val="004D4CC9"/>
    <w:rsid w:val="004E2E75"/>
    <w:rsid w:val="0052521F"/>
    <w:rsid w:val="005263C2"/>
    <w:rsid w:val="0053116C"/>
    <w:rsid w:val="0053766C"/>
    <w:rsid w:val="00577984"/>
    <w:rsid w:val="0058461C"/>
    <w:rsid w:val="005906C6"/>
    <w:rsid w:val="00595684"/>
    <w:rsid w:val="005B6541"/>
    <w:rsid w:val="005D010A"/>
    <w:rsid w:val="005F7944"/>
    <w:rsid w:val="005F7D4F"/>
    <w:rsid w:val="00616134"/>
    <w:rsid w:val="00617BBF"/>
    <w:rsid w:val="006278D2"/>
    <w:rsid w:val="00630C97"/>
    <w:rsid w:val="00634979"/>
    <w:rsid w:val="00652220"/>
    <w:rsid w:val="006578D8"/>
    <w:rsid w:val="00696EFA"/>
    <w:rsid w:val="006A3F97"/>
    <w:rsid w:val="006D3BB5"/>
    <w:rsid w:val="006D7C5B"/>
    <w:rsid w:val="006E6444"/>
    <w:rsid w:val="006F26F9"/>
    <w:rsid w:val="00715AF9"/>
    <w:rsid w:val="00715E99"/>
    <w:rsid w:val="00746ACC"/>
    <w:rsid w:val="0075050B"/>
    <w:rsid w:val="00754230"/>
    <w:rsid w:val="00772170"/>
    <w:rsid w:val="0078323B"/>
    <w:rsid w:val="007B3246"/>
    <w:rsid w:val="007D182D"/>
    <w:rsid w:val="00803DCD"/>
    <w:rsid w:val="00804FE2"/>
    <w:rsid w:val="0081175A"/>
    <w:rsid w:val="008333FA"/>
    <w:rsid w:val="008400D4"/>
    <w:rsid w:val="008611FC"/>
    <w:rsid w:val="00866060"/>
    <w:rsid w:val="0087049F"/>
    <w:rsid w:val="00871564"/>
    <w:rsid w:val="00880F90"/>
    <w:rsid w:val="008B2198"/>
    <w:rsid w:val="008B5598"/>
    <w:rsid w:val="008E0E1C"/>
    <w:rsid w:val="008E14FA"/>
    <w:rsid w:val="008E20D1"/>
    <w:rsid w:val="008E5FE8"/>
    <w:rsid w:val="0094533D"/>
    <w:rsid w:val="00980307"/>
    <w:rsid w:val="0099341A"/>
    <w:rsid w:val="009B62FD"/>
    <w:rsid w:val="009C0FE7"/>
    <w:rsid w:val="009C33CD"/>
    <w:rsid w:val="009E2B3A"/>
    <w:rsid w:val="009E3B53"/>
    <w:rsid w:val="009F31F8"/>
    <w:rsid w:val="00A135DD"/>
    <w:rsid w:val="00A37036"/>
    <w:rsid w:val="00A469FF"/>
    <w:rsid w:val="00A55780"/>
    <w:rsid w:val="00A648A4"/>
    <w:rsid w:val="00A64B4B"/>
    <w:rsid w:val="00A71359"/>
    <w:rsid w:val="00A74BA2"/>
    <w:rsid w:val="00A76BCD"/>
    <w:rsid w:val="00A813E5"/>
    <w:rsid w:val="00A85492"/>
    <w:rsid w:val="00AB7533"/>
    <w:rsid w:val="00AD476D"/>
    <w:rsid w:val="00B05649"/>
    <w:rsid w:val="00B664E1"/>
    <w:rsid w:val="00B70907"/>
    <w:rsid w:val="00BD4CC8"/>
    <w:rsid w:val="00BD7084"/>
    <w:rsid w:val="00C06BF9"/>
    <w:rsid w:val="00C3723C"/>
    <w:rsid w:val="00C61A80"/>
    <w:rsid w:val="00C70048"/>
    <w:rsid w:val="00C71666"/>
    <w:rsid w:val="00C74BF8"/>
    <w:rsid w:val="00C81A00"/>
    <w:rsid w:val="00C83259"/>
    <w:rsid w:val="00C86708"/>
    <w:rsid w:val="00C955DF"/>
    <w:rsid w:val="00CA2F7F"/>
    <w:rsid w:val="00CC24E3"/>
    <w:rsid w:val="00CE4535"/>
    <w:rsid w:val="00CE61AA"/>
    <w:rsid w:val="00D03BF4"/>
    <w:rsid w:val="00D03F37"/>
    <w:rsid w:val="00D22943"/>
    <w:rsid w:val="00D32841"/>
    <w:rsid w:val="00D46E34"/>
    <w:rsid w:val="00D47E52"/>
    <w:rsid w:val="00D53F7E"/>
    <w:rsid w:val="00D5710D"/>
    <w:rsid w:val="00D6171E"/>
    <w:rsid w:val="00D741EA"/>
    <w:rsid w:val="00D90EA3"/>
    <w:rsid w:val="00DA61A7"/>
    <w:rsid w:val="00DC4C7A"/>
    <w:rsid w:val="00DD156D"/>
    <w:rsid w:val="00DE0688"/>
    <w:rsid w:val="00DF4F34"/>
    <w:rsid w:val="00E07F0D"/>
    <w:rsid w:val="00E16E3F"/>
    <w:rsid w:val="00E35A01"/>
    <w:rsid w:val="00E40E4A"/>
    <w:rsid w:val="00E47109"/>
    <w:rsid w:val="00E5063C"/>
    <w:rsid w:val="00E84C0D"/>
    <w:rsid w:val="00EA5455"/>
    <w:rsid w:val="00EB12BA"/>
    <w:rsid w:val="00EB2BFD"/>
    <w:rsid w:val="00EC7943"/>
    <w:rsid w:val="00ED5433"/>
    <w:rsid w:val="00EE6BCB"/>
    <w:rsid w:val="00EF10AA"/>
    <w:rsid w:val="00F01032"/>
    <w:rsid w:val="00F142BB"/>
    <w:rsid w:val="00F16281"/>
    <w:rsid w:val="00F500B4"/>
    <w:rsid w:val="00FA0DF6"/>
    <w:rsid w:val="00FB1EB5"/>
    <w:rsid w:val="00FB681D"/>
    <w:rsid w:val="00FB68B8"/>
    <w:rsid w:val="00FD151E"/>
    <w:rsid w:val="00FD4C6A"/>
    <w:rsid w:val="00FF2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5E2BA9-71BA-4E0B-8FC1-3105C7DBF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2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4" w:qFormat="1"/>
    <w:lsdException w:name="List Continue 2" w:uiPriority="4"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uiPriority="4"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492"/>
  </w:style>
  <w:style w:type="paragraph" w:styleId="Heading1">
    <w:name w:val="heading 1"/>
    <w:basedOn w:val="Normal"/>
    <w:uiPriority w:val="3"/>
    <w:qFormat/>
    <w:pPr>
      <w:outlineLvl w:val="0"/>
    </w:pPr>
    <w:rPr>
      <w:i/>
    </w:rPr>
  </w:style>
  <w:style w:type="paragraph" w:styleId="Heading2">
    <w:name w:val="heading 2"/>
    <w:basedOn w:val="Normal"/>
    <w:next w:val="Normal"/>
    <w:link w:val="Heading2Char"/>
    <w:uiPriority w:val="3"/>
    <w:unhideWhenUsed/>
    <w:qFormat/>
    <w:pPr>
      <w:numPr>
        <w:numId w:val="15"/>
      </w:numPr>
      <w:spacing w:before="240"/>
      <w:outlineLvl w:val="1"/>
    </w:pPr>
    <w:rPr>
      <w:b/>
    </w:rPr>
  </w:style>
  <w:style w:type="paragraph" w:styleId="Heading3">
    <w:name w:val="heading 3"/>
    <w:basedOn w:val="Normal"/>
    <w:next w:val="ListContinue"/>
    <w:link w:val="Heading3Char"/>
    <w:autoRedefine/>
    <w:uiPriority w:val="3"/>
    <w:unhideWhenUsed/>
    <w:qFormat/>
    <w:rsid w:val="004B5CDC"/>
    <w:pPr>
      <w:widowControl w:val="0"/>
      <w:numPr>
        <w:numId w:val="31"/>
      </w:numPr>
      <w:spacing w:before="120"/>
      <w:outlineLvl w:val="2"/>
    </w:pPr>
    <w:rPr>
      <w:rFonts w:asciiTheme="majorHAnsi" w:eastAsiaTheme="majorEastAsia" w:hAnsiTheme="majorHAnsi" w:cstheme="majorBidi"/>
      <w:szCs w:val="24"/>
    </w:rPr>
  </w:style>
  <w:style w:type="paragraph" w:styleId="Heading4">
    <w:name w:val="heading 4"/>
    <w:basedOn w:val="Normal"/>
    <w:next w:val="ListContinue2"/>
    <w:link w:val="Heading4Char"/>
    <w:autoRedefine/>
    <w:uiPriority w:val="3"/>
    <w:unhideWhenUsed/>
    <w:qFormat/>
    <w:rsid w:val="00BD7084"/>
    <w:pPr>
      <w:widowControl w:val="0"/>
      <w:numPr>
        <w:ilvl w:val="1"/>
        <w:numId w:val="15"/>
      </w:numPr>
      <w:outlineLvl w:val="3"/>
    </w:pPr>
    <w:rPr>
      <w:rFonts w:asciiTheme="majorHAnsi" w:eastAsiaTheme="majorEastAsia" w:hAnsiTheme="majorHAnsi" w:cstheme="majorBidi"/>
      <w:iCs/>
    </w:rPr>
  </w:style>
  <w:style w:type="paragraph" w:styleId="Heading5">
    <w:name w:val="heading 5"/>
    <w:basedOn w:val="Normal"/>
    <w:next w:val="Normal"/>
    <w:link w:val="Heading5Char"/>
    <w:uiPriority w:val="3"/>
    <w:semiHidden/>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
    <w:semiHidden/>
    <w:unhideWhenUsed/>
    <w:qFormat/>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
    <w:semiHidden/>
    <w:unhideWhenUsed/>
    <w:qFormat/>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pPr>
      <w:spacing w:line="240" w:lineRule="auto"/>
    </w:pPr>
    <w:rPr>
      <w:rFonts w:ascii="Tahoma" w:hAnsi="Tahoma" w:cs="Tahoma"/>
      <w:sz w:val="16"/>
      <w:szCs w:val="16"/>
    </w:rPr>
  </w:style>
  <w:style w:type="paragraph" w:styleId="Title">
    <w:name w:val="Title"/>
    <w:basedOn w:val="Normal"/>
    <w:link w:val="TitleChar"/>
    <w:uiPriority w:val="1"/>
    <w:unhideWhenUsed/>
    <w:qFormat/>
    <w:rsid w:val="001A3B47"/>
    <w:pPr>
      <w:spacing w:after="0"/>
    </w:pPr>
    <w:rPr>
      <w:b/>
    </w:rPr>
  </w:style>
  <w:style w:type="paragraph" w:styleId="Subtitle">
    <w:name w:val="Subtitle"/>
    <w:basedOn w:val="Normal"/>
    <w:link w:val="SubtitleChar"/>
    <w:uiPriority w:val="2"/>
    <w:unhideWhenUsed/>
    <w:qFormat/>
    <w:rsid w:val="001A3B47"/>
    <w:pPr>
      <w:numPr>
        <w:ilvl w:val="1"/>
      </w:numPr>
      <w:spacing w:after="320"/>
      <w:contextualSpacing/>
    </w:pPr>
    <w:rPr>
      <w:rFonts w:cstheme="minorBidi"/>
    </w:rPr>
  </w:style>
  <w:style w:type="character" w:styleId="PlaceholderText">
    <w:name w:val="Placeholder Text"/>
    <w:basedOn w:val="DefaultParagraphFont"/>
    <w:uiPriority w:val="99"/>
    <w:semiHidden/>
    <w:rPr>
      <w:color w:val="808080"/>
    </w:rPr>
  </w:style>
  <w:style w:type="character" w:customStyle="1" w:styleId="BalloonTextChar">
    <w:name w:val="Balloon Text Char"/>
    <w:basedOn w:val="DefaultParagraphFont"/>
    <w:link w:val="BalloonText"/>
    <w:semiHidden/>
    <w:rPr>
      <w:rFonts w:ascii="Tahoma" w:hAnsi="Tahoma" w:cs="Tahoma"/>
      <w:sz w:val="16"/>
      <w:szCs w:val="16"/>
    </w:rPr>
  </w:style>
  <w:style w:type="character" w:customStyle="1" w:styleId="Heading2Char">
    <w:name w:val="Heading 2 Char"/>
    <w:basedOn w:val="DefaultParagraphFont"/>
    <w:link w:val="Heading2"/>
    <w:uiPriority w:val="3"/>
    <w:rPr>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
    <w:rsid w:val="001A3B47"/>
    <w:rPr>
      <w:b/>
    </w:rPr>
  </w:style>
  <w:style w:type="paragraph" w:styleId="Header">
    <w:name w:val="header"/>
    <w:basedOn w:val="Normal"/>
    <w:link w:val="HeaderChar"/>
    <w:uiPriority w:val="99"/>
    <w:pPr>
      <w:spacing w:line="240" w:lineRule="auto"/>
    </w:pPr>
  </w:style>
  <w:style w:type="character" w:customStyle="1" w:styleId="HeaderChar">
    <w:name w:val="Header Char"/>
    <w:basedOn w:val="DefaultParagraphFont"/>
    <w:link w:val="Header"/>
    <w:uiPriority w:val="99"/>
    <w:rPr>
      <w:rFonts w:asciiTheme="minorHAnsi" w:hAnsiTheme="minorHAnsi"/>
      <w:szCs w:val="24"/>
    </w:rPr>
  </w:style>
  <w:style w:type="paragraph" w:styleId="Footer">
    <w:name w:val="footer"/>
    <w:basedOn w:val="Normal"/>
    <w:link w:val="FooterChar"/>
    <w:uiPriority w:val="99"/>
    <w:pPr>
      <w:spacing w:line="240" w:lineRule="auto"/>
    </w:pPr>
  </w:style>
  <w:style w:type="character" w:customStyle="1" w:styleId="FooterChar">
    <w:name w:val="Footer Char"/>
    <w:basedOn w:val="DefaultParagraphFont"/>
    <w:link w:val="Footer"/>
    <w:uiPriority w:val="99"/>
    <w:rPr>
      <w:rFonts w:asciiTheme="minorHAnsi" w:hAnsiTheme="minorHAnsi"/>
      <w:szCs w:val="24"/>
    </w:rPr>
  </w:style>
  <w:style w:type="character" w:customStyle="1" w:styleId="Heading3Char">
    <w:name w:val="Heading 3 Char"/>
    <w:basedOn w:val="DefaultParagraphFont"/>
    <w:link w:val="Heading3"/>
    <w:uiPriority w:val="3"/>
    <w:rsid w:val="004B5CDC"/>
    <w:rPr>
      <w:rFonts w:asciiTheme="majorHAnsi" w:eastAsiaTheme="majorEastAsia" w:hAnsiTheme="majorHAnsi" w:cstheme="majorBidi"/>
      <w:szCs w:val="24"/>
    </w:rPr>
  </w:style>
  <w:style w:type="paragraph" w:styleId="Date">
    <w:name w:val="Date"/>
    <w:basedOn w:val="Normal"/>
    <w:next w:val="Normal"/>
    <w:link w:val="DateChar"/>
    <w:uiPriority w:val="3"/>
    <w:qFormat/>
    <w:rsid w:val="00D22943"/>
    <w:rPr>
      <w:i/>
    </w:rPr>
  </w:style>
  <w:style w:type="character" w:customStyle="1" w:styleId="DateChar">
    <w:name w:val="Date Char"/>
    <w:basedOn w:val="DefaultParagraphFont"/>
    <w:link w:val="Date"/>
    <w:uiPriority w:val="3"/>
    <w:rsid w:val="00D22943"/>
    <w:rPr>
      <w:i/>
    </w:rPr>
  </w:style>
  <w:style w:type="character" w:customStyle="1" w:styleId="Heading4Char">
    <w:name w:val="Heading 4 Char"/>
    <w:basedOn w:val="DefaultParagraphFont"/>
    <w:link w:val="Heading4"/>
    <w:uiPriority w:val="3"/>
    <w:rsid w:val="00BD7084"/>
    <w:rPr>
      <w:rFonts w:asciiTheme="majorHAnsi" w:eastAsiaTheme="majorEastAsia" w:hAnsiTheme="majorHAnsi" w:cstheme="majorBidi"/>
      <w:iCs/>
    </w:rPr>
  </w:style>
  <w:style w:type="character" w:customStyle="1" w:styleId="Heading5Char">
    <w:name w:val="Heading 5 Char"/>
    <w:basedOn w:val="DefaultParagraphFont"/>
    <w:link w:val="Heading5"/>
    <w:uiPriority w:val="3"/>
    <w:semiHidden/>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
    <w:semiHidden/>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
    <w:semiHidden/>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
    <w:semiHidden/>
    <w:rPr>
      <w:rFonts w:asciiTheme="majorHAnsi" w:eastAsiaTheme="majorEastAsia" w:hAnsiTheme="majorHAnsi" w:cstheme="majorBidi"/>
      <w:i/>
      <w:iCs/>
      <w:color w:val="272727" w:themeColor="text1" w:themeTint="D8"/>
      <w:sz w:val="21"/>
      <w:szCs w:val="21"/>
    </w:rPr>
  </w:style>
  <w:style w:type="paragraph" w:styleId="ListContinue">
    <w:name w:val="List Continue"/>
    <w:basedOn w:val="Normal"/>
    <w:uiPriority w:val="4"/>
    <w:qFormat/>
    <w:pPr>
      <w:ind w:left="360"/>
      <w:contextualSpacing/>
    </w:pPr>
  </w:style>
  <w:style w:type="paragraph" w:styleId="ListContinue2">
    <w:name w:val="List Continue 2"/>
    <w:basedOn w:val="Normal"/>
    <w:uiPriority w:val="4"/>
    <w:qFormat/>
    <w:pPr>
      <w:ind w:left="720"/>
      <w:contextualSpacing/>
    </w:pPr>
  </w:style>
  <w:style w:type="character" w:customStyle="1" w:styleId="SubtitleChar">
    <w:name w:val="Subtitle Char"/>
    <w:basedOn w:val="DefaultParagraphFont"/>
    <w:link w:val="Subtitle"/>
    <w:uiPriority w:val="2"/>
    <w:rsid w:val="001A3B47"/>
    <w:rPr>
      <w:rFonts w:cstheme="minorBidi"/>
    </w:rPr>
  </w:style>
  <w:style w:type="table" w:customStyle="1" w:styleId="Meetingminutestable">
    <w:name w:val="Meeting minutes table"/>
    <w:basedOn w:val="TableNormal"/>
    <w:uiPriority w:val="99"/>
    <w:rsid w:val="004A10F9"/>
    <w:pPr>
      <w:spacing w:after="0" w:line="240" w:lineRule="auto"/>
    </w:pPr>
    <w:tblPr/>
  </w:style>
  <w:style w:type="paragraph" w:styleId="ListParagraph">
    <w:name w:val="List Paragraph"/>
    <w:basedOn w:val="Normal"/>
    <w:uiPriority w:val="34"/>
    <w:qFormat/>
    <w:rsid w:val="0078323B"/>
    <w:pPr>
      <w:spacing w:after="0"/>
      <w:ind w:left="720"/>
      <w:contextualSpacing/>
    </w:pPr>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421782">
      <w:bodyDiv w:val="1"/>
      <w:marLeft w:val="0"/>
      <w:marRight w:val="0"/>
      <w:marTop w:val="0"/>
      <w:marBottom w:val="0"/>
      <w:divBdr>
        <w:top w:val="none" w:sz="0" w:space="0" w:color="auto"/>
        <w:left w:val="none" w:sz="0" w:space="0" w:color="auto"/>
        <w:bottom w:val="none" w:sz="0" w:space="0" w:color="auto"/>
        <w:right w:val="none" w:sz="0" w:space="0" w:color="auto"/>
      </w:divBdr>
    </w:div>
    <w:div w:id="746801072">
      <w:bodyDiv w:val="1"/>
      <w:marLeft w:val="0"/>
      <w:marRight w:val="120"/>
      <w:marTop w:val="0"/>
      <w:marBottom w:val="0"/>
      <w:divBdr>
        <w:top w:val="none" w:sz="0" w:space="0" w:color="auto"/>
        <w:left w:val="none" w:sz="0" w:space="0" w:color="auto"/>
        <w:bottom w:val="none" w:sz="0" w:space="0" w:color="auto"/>
        <w:right w:val="none" w:sz="0" w:space="0" w:color="auto"/>
      </w:divBdr>
      <w:divsChild>
        <w:div w:id="1370452894">
          <w:marLeft w:val="0"/>
          <w:marRight w:val="0"/>
          <w:marTop w:val="0"/>
          <w:marBottom w:val="0"/>
          <w:divBdr>
            <w:top w:val="none" w:sz="0" w:space="0" w:color="auto"/>
            <w:left w:val="none" w:sz="0" w:space="0" w:color="auto"/>
            <w:bottom w:val="none" w:sz="0" w:space="0" w:color="auto"/>
            <w:right w:val="none" w:sz="0" w:space="0" w:color="auto"/>
          </w:divBdr>
          <w:divsChild>
            <w:div w:id="925572050">
              <w:marLeft w:val="0"/>
              <w:marRight w:val="0"/>
              <w:marTop w:val="0"/>
              <w:marBottom w:val="0"/>
              <w:divBdr>
                <w:top w:val="none" w:sz="0" w:space="0" w:color="auto"/>
                <w:left w:val="none" w:sz="0" w:space="0" w:color="auto"/>
                <w:bottom w:val="none" w:sz="0" w:space="0" w:color="auto"/>
                <w:right w:val="none" w:sz="0" w:space="0" w:color="auto"/>
              </w:divBdr>
              <w:divsChild>
                <w:div w:id="608660627">
                  <w:marLeft w:val="0"/>
                  <w:marRight w:val="0"/>
                  <w:marTop w:val="0"/>
                  <w:marBottom w:val="0"/>
                  <w:divBdr>
                    <w:top w:val="none" w:sz="0" w:space="0" w:color="auto"/>
                    <w:left w:val="none" w:sz="0" w:space="0" w:color="auto"/>
                    <w:bottom w:val="none" w:sz="0" w:space="0" w:color="auto"/>
                    <w:right w:val="none" w:sz="0" w:space="0" w:color="auto"/>
                  </w:divBdr>
                </w:div>
                <w:div w:id="2038777555">
                  <w:marLeft w:val="0"/>
                  <w:marRight w:val="0"/>
                  <w:marTop w:val="0"/>
                  <w:marBottom w:val="0"/>
                  <w:divBdr>
                    <w:top w:val="none" w:sz="0" w:space="0" w:color="auto"/>
                    <w:left w:val="none" w:sz="0" w:space="0" w:color="auto"/>
                    <w:bottom w:val="none" w:sz="0" w:space="0" w:color="auto"/>
                    <w:right w:val="none" w:sz="0" w:space="0" w:color="auto"/>
                  </w:divBdr>
                </w:div>
                <w:div w:id="461270866">
                  <w:marLeft w:val="0"/>
                  <w:marRight w:val="0"/>
                  <w:marTop w:val="0"/>
                  <w:marBottom w:val="0"/>
                  <w:divBdr>
                    <w:top w:val="none" w:sz="0" w:space="0" w:color="auto"/>
                    <w:left w:val="none" w:sz="0" w:space="0" w:color="auto"/>
                    <w:bottom w:val="none" w:sz="0" w:space="0" w:color="auto"/>
                    <w:right w:val="none" w:sz="0" w:space="0" w:color="auto"/>
                  </w:divBdr>
                </w:div>
                <w:div w:id="1082995945">
                  <w:marLeft w:val="0"/>
                  <w:marRight w:val="0"/>
                  <w:marTop w:val="0"/>
                  <w:marBottom w:val="0"/>
                  <w:divBdr>
                    <w:top w:val="none" w:sz="0" w:space="0" w:color="auto"/>
                    <w:left w:val="none" w:sz="0" w:space="0" w:color="auto"/>
                    <w:bottom w:val="none" w:sz="0" w:space="0" w:color="auto"/>
                    <w:right w:val="none" w:sz="0" w:space="0" w:color="auto"/>
                  </w:divBdr>
                </w:div>
                <w:div w:id="1512912329">
                  <w:marLeft w:val="0"/>
                  <w:marRight w:val="0"/>
                  <w:marTop w:val="0"/>
                  <w:marBottom w:val="0"/>
                  <w:divBdr>
                    <w:top w:val="none" w:sz="0" w:space="0" w:color="auto"/>
                    <w:left w:val="none" w:sz="0" w:space="0" w:color="auto"/>
                    <w:bottom w:val="none" w:sz="0" w:space="0" w:color="auto"/>
                    <w:right w:val="none" w:sz="0" w:space="0" w:color="auto"/>
                  </w:divBdr>
                </w:div>
                <w:div w:id="187827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063788">
      <w:bodyDiv w:val="1"/>
      <w:marLeft w:val="0"/>
      <w:marRight w:val="120"/>
      <w:marTop w:val="0"/>
      <w:marBottom w:val="0"/>
      <w:divBdr>
        <w:top w:val="none" w:sz="0" w:space="0" w:color="auto"/>
        <w:left w:val="none" w:sz="0" w:space="0" w:color="auto"/>
        <w:bottom w:val="none" w:sz="0" w:space="0" w:color="auto"/>
        <w:right w:val="none" w:sz="0" w:space="0" w:color="auto"/>
      </w:divBdr>
      <w:divsChild>
        <w:div w:id="1479154896">
          <w:marLeft w:val="0"/>
          <w:marRight w:val="0"/>
          <w:marTop w:val="0"/>
          <w:marBottom w:val="0"/>
          <w:divBdr>
            <w:top w:val="none" w:sz="0" w:space="0" w:color="auto"/>
            <w:left w:val="none" w:sz="0" w:space="0" w:color="auto"/>
            <w:bottom w:val="none" w:sz="0" w:space="0" w:color="auto"/>
            <w:right w:val="none" w:sz="0" w:space="0" w:color="auto"/>
          </w:divBdr>
          <w:divsChild>
            <w:div w:id="1556311227">
              <w:marLeft w:val="0"/>
              <w:marRight w:val="0"/>
              <w:marTop w:val="0"/>
              <w:marBottom w:val="0"/>
              <w:divBdr>
                <w:top w:val="none" w:sz="0" w:space="0" w:color="auto"/>
                <w:left w:val="none" w:sz="0" w:space="0" w:color="auto"/>
                <w:bottom w:val="none" w:sz="0" w:space="0" w:color="auto"/>
                <w:right w:val="none" w:sz="0" w:space="0" w:color="auto"/>
              </w:divBdr>
              <w:divsChild>
                <w:div w:id="180777535">
                  <w:marLeft w:val="0"/>
                  <w:marRight w:val="0"/>
                  <w:marTop w:val="0"/>
                  <w:marBottom w:val="0"/>
                  <w:divBdr>
                    <w:top w:val="none" w:sz="0" w:space="0" w:color="auto"/>
                    <w:left w:val="none" w:sz="0" w:space="0" w:color="auto"/>
                    <w:bottom w:val="none" w:sz="0" w:space="0" w:color="auto"/>
                    <w:right w:val="none" w:sz="0" w:space="0" w:color="auto"/>
                  </w:divBdr>
                </w:div>
                <w:div w:id="342585050">
                  <w:marLeft w:val="0"/>
                  <w:marRight w:val="0"/>
                  <w:marTop w:val="0"/>
                  <w:marBottom w:val="0"/>
                  <w:divBdr>
                    <w:top w:val="none" w:sz="0" w:space="0" w:color="auto"/>
                    <w:left w:val="none" w:sz="0" w:space="0" w:color="auto"/>
                    <w:bottom w:val="none" w:sz="0" w:space="0" w:color="auto"/>
                    <w:right w:val="none" w:sz="0" w:space="0" w:color="auto"/>
                  </w:divBdr>
                </w:div>
                <w:div w:id="1001203150">
                  <w:marLeft w:val="0"/>
                  <w:marRight w:val="0"/>
                  <w:marTop w:val="0"/>
                  <w:marBottom w:val="0"/>
                  <w:divBdr>
                    <w:top w:val="none" w:sz="0" w:space="0" w:color="auto"/>
                    <w:left w:val="none" w:sz="0" w:space="0" w:color="auto"/>
                    <w:bottom w:val="none" w:sz="0" w:space="0" w:color="auto"/>
                    <w:right w:val="none" w:sz="0" w:space="0" w:color="auto"/>
                  </w:divBdr>
                </w:div>
                <w:div w:id="15508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AppData\Roaming\Microsoft\Templates\Minutes%20for%20organization%20meeting%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FE1C576224C4A31B5ACCA656C638800"/>
        <w:category>
          <w:name w:val="General"/>
          <w:gallery w:val="placeholder"/>
        </w:category>
        <w:types>
          <w:type w:val="bbPlcHdr"/>
        </w:types>
        <w:behaviors>
          <w:behavior w:val="content"/>
        </w:behaviors>
        <w:guid w:val="{160881B1-0999-4D9E-AE8F-DCE1869336DD}"/>
      </w:docPartPr>
      <w:docPartBody>
        <w:p w:rsidR="00C10261" w:rsidRDefault="00692B5F">
          <w:pPr>
            <w:pStyle w:val="3FE1C576224C4A31B5ACCA656C638800"/>
          </w:pPr>
          <w:r>
            <w:t>Meeting Minutes</w:t>
          </w:r>
        </w:p>
      </w:docPartBody>
    </w:docPart>
    <w:docPart>
      <w:docPartPr>
        <w:name w:val="24536B6593714599A41F8F079855D70A"/>
        <w:category>
          <w:name w:val="General"/>
          <w:gallery w:val="placeholder"/>
        </w:category>
        <w:types>
          <w:type w:val="bbPlcHdr"/>
        </w:types>
        <w:behaviors>
          <w:behavior w:val="content"/>
        </w:behaviors>
        <w:guid w:val="{1FA0FAD4-7196-4D2B-9A12-8C87BCF61C7C}"/>
      </w:docPartPr>
      <w:docPartBody>
        <w:p w:rsidR="00C10261" w:rsidRDefault="00692B5F">
          <w:pPr>
            <w:pStyle w:val="24536B6593714599A41F8F079855D70A"/>
          </w:pPr>
          <w:r>
            <w:t>Date</w:t>
          </w:r>
        </w:p>
      </w:docPartBody>
    </w:docPart>
    <w:docPart>
      <w:docPartPr>
        <w:name w:val="D9465C3E72444AA698EBC33507C9DED8"/>
        <w:category>
          <w:name w:val="General"/>
          <w:gallery w:val="placeholder"/>
        </w:category>
        <w:types>
          <w:type w:val="bbPlcHdr"/>
        </w:types>
        <w:behaviors>
          <w:behavior w:val="content"/>
        </w:behaviors>
        <w:guid w:val="{63C723EF-7AEC-4A2A-9B9C-B25E8E3FD890}"/>
      </w:docPartPr>
      <w:docPartBody>
        <w:p w:rsidR="00C10261" w:rsidRDefault="00137878" w:rsidP="00137878">
          <w:pPr>
            <w:pStyle w:val="D9465C3E72444AA698EBC33507C9DED8"/>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878"/>
    <w:rsid w:val="00061F52"/>
    <w:rsid w:val="00084E42"/>
    <w:rsid w:val="00137878"/>
    <w:rsid w:val="0033729D"/>
    <w:rsid w:val="0037415A"/>
    <w:rsid w:val="00380613"/>
    <w:rsid w:val="00680B54"/>
    <w:rsid w:val="00692B5F"/>
    <w:rsid w:val="006D0CE6"/>
    <w:rsid w:val="007A6912"/>
    <w:rsid w:val="00801B0B"/>
    <w:rsid w:val="0084275E"/>
    <w:rsid w:val="00864DEF"/>
    <w:rsid w:val="00872F54"/>
    <w:rsid w:val="0097441B"/>
    <w:rsid w:val="009F5B21"/>
    <w:rsid w:val="00BF0BE7"/>
    <w:rsid w:val="00C10261"/>
    <w:rsid w:val="00C624B4"/>
    <w:rsid w:val="00C7164A"/>
    <w:rsid w:val="00C8583B"/>
    <w:rsid w:val="00D54636"/>
    <w:rsid w:val="00E05A34"/>
    <w:rsid w:val="00E10E3B"/>
    <w:rsid w:val="00E9216E"/>
    <w:rsid w:val="00EB46C0"/>
    <w:rsid w:val="00EB7DA7"/>
    <w:rsid w:val="00FF0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0CAC593CF24B78BE69084E519BA021">
    <w:name w:val="E70CAC593CF24B78BE69084E519BA021"/>
  </w:style>
  <w:style w:type="paragraph" w:customStyle="1" w:styleId="3FE1C576224C4A31B5ACCA656C638800">
    <w:name w:val="3FE1C576224C4A31B5ACCA656C638800"/>
  </w:style>
  <w:style w:type="paragraph" w:customStyle="1" w:styleId="24536B6593714599A41F8F079855D70A">
    <w:name w:val="24536B6593714599A41F8F079855D70A"/>
  </w:style>
  <w:style w:type="paragraph" w:customStyle="1" w:styleId="161D6DD190374942A6528A0018DBDE39">
    <w:name w:val="161D6DD190374942A6528A0018DBDE39"/>
  </w:style>
  <w:style w:type="paragraph" w:customStyle="1" w:styleId="EE127198CFE74E36BFB28BFC744B9E48">
    <w:name w:val="EE127198CFE74E36BFB28BFC744B9E48"/>
  </w:style>
  <w:style w:type="paragraph" w:customStyle="1" w:styleId="D59935A295D84BFABCE40C7F0B21DF9C">
    <w:name w:val="D59935A295D84BFABCE40C7F0B21DF9C"/>
  </w:style>
  <w:style w:type="paragraph" w:customStyle="1" w:styleId="35B61184C8EB40F7918545168F58A858">
    <w:name w:val="35B61184C8EB40F7918545168F58A858"/>
  </w:style>
  <w:style w:type="paragraph" w:customStyle="1" w:styleId="65C62F3F239E496EBAACD3185651A55C">
    <w:name w:val="65C62F3F239E496EBAACD3185651A55C"/>
  </w:style>
  <w:style w:type="paragraph" w:customStyle="1" w:styleId="279207C812BD4F6D92C7355825ED29B8">
    <w:name w:val="279207C812BD4F6D92C7355825ED29B8"/>
  </w:style>
  <w:style w:type="paragraph" w:customStyle="1" w:styleId="9309B2360ACC4F4D863318F7585AD2B1">
    <w:name w:val="9309B2360ACC4F4D863318F7585AD2B1"/>
  </w:style>
  <w:style w:type="paragraph" w:customStyle="1" w:styleId="66E05014A29F48DC9CF63A2B126E7480">
    <w:name w:val="66E05014A29F48DC9CF63A2B126E7480"/>
  </w:style>
  <w:style w:type="paragraph" w:customStyle="1" w:styleId="7D3699575AB248258EF020B6B4BF6BAB">
    <w:name w:val="7D3699575AB248258EF020B6B4BF6BAB"/>
  </w:style>
  <w:style w:type="paragraph" w:customStyle="1" w:styleId="379BEBBD13CB413D9462717E88C018D4">
    <w:name w:val="379BEBBD13CB413D9462717E88C018D4"/>
  </w:style>
  <w:style w:type="paragraph" w:customStyle="1" w:styleId="6C92B59240D04D6192A11B2FC4AFBB9F">
    <w:name w:val="6C92B59240D04D6192A11B2FC4AFBB9F"/>
  </w:style>
  <w:style w:type="paragraph" w:customStyle="1" w:styleId="D9465C3E72444AA698EBC33507C9DED8">
    <w:name w:val="D9465C3E72444AA698EBC33507C9DED8"/>
    <w:rsid w:val="001378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F1B0A-4EED-4183-802E-F9BED1067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for organization meeting (short form).dotx</Template>
  <TotalTime>1102</TotalTime>
  <Pages>4</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keywords/>
  <cp:lastModifiedBy>Dan DiLuzio</cp:lastModifiedBy>
  <cp:revision>7</cp:revision>
  <cp:lastPrinted>2018-05-02T20:31:00Z</cp:lastPrinted>
  <dcterms:created xsi:type="dcterms:W3CDTF">2018-05-30T17:32:00Z</dcterms:created>
  <dcterms:modified xsi:type="dcterms:W3CDTF">2018-06-02T18:23:00Z</dcterms:modified>
  <cp:version/>
</cp:coreProperties>
</file>