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C7A" w:rsidRDefault="00DC4C7A" w:rsidP="00254F52">
      <w:pPr>
        <w:pStyle w:val="Title"/>
      </w:pPr>
      <w:r>
        <w:t>Saint Ann Co</w:t>
      </w:r>
      <w:r w:rsidR="00FB681D">
        <w:t>nference</w:t>
      </w:r>
      <w:r>
        <w:t>, Saint Vincent de Paul</w:t>
      </w:r>
      <w:r w:rsidR="00EE6BCB">
        <w:rPr>
          <w:noProof/>
        </w:rPr>
        <w:drawing>
          <wp:anchor distT="0" distB="0" distL="114300" distR="114300" simplePos="0" relativeHeight="251658240" behindDoc="0" locked="0" layoutInCell="1" allowOverlap="1">
            <wp:simplePos x="0" y="0"/>
            <wp:positionH relativeFrom="column">
              <wp:align>right</wp:align>
            </wp:positionH>
            <wp:positionV relativeFrom="paragraph">
              <wp:posOffset>0</wp:posOffset>
            </wp:positionV>
            <wp:extent cx="978408" cy="1007671"/>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VDlogoblueonwhit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8408" cy="1007671"/>
                    </a:xfrm>
                    <a:prstGeom prst="rect">
                      <a:avLst/>
                    </a:prstGeom>
                  </pic:spPr>
                </pic:pic>
              </a:graphicData>
            </a:graphic>
            <wp14:sizeRelH relativeFrom="page">
              <wp14:pctWidth>0</wp14:pctWidth>
            </wp14:sizeRelH>
            <wp14:sizeRelV relativeFrom="page">
              <wp14:pctHeight>0</wp14:pctHeight>
            </wp14:sizeRelV>
          </wp:anchor>
        </w:drawing>
      </w:r>
    </w:p>
    <w:sdt>
      <w:sdtPr>
        <w:id w:val="1851292754"/>
        <w:placeholder>
          <w:docPart w:val="3FE1C576224C4A31B5ACCA656C638800"/>
        </w:placeholder>
        <w:temporary/>
        <w:showingPlcHdr/>
        <w15:appearance w15:val="hidden"/>
      </w:sdtPr>
      <w:sdtEndPr/>
      <w:sdtContent>
        <w:p w:rsidR="00871564" w:rsidRDefault="00254F52" w:rsidP="00DC4C7A">
          <w:pPr>
            <w:pStyle w:val="Subtitle"/>
            <w:spacing w:after="120"/>
          </w:pPr>
          <w:r>
            <w:t>Meeting Minutes</w:t>
          </w:r>
        </w:p>
      </w:sdtContent>
    </w:sdt>
    <w:p w:rsidR="00871564" w:rsidRDefault="008A73AA">
      <w:pPr>
        <w:pStyle w:val="Date"/>
        <w:rPr>
          <w:i w:val="0"/>
        </w:rPr>
      </w:pPr>
      <w:sdt>
        <w:sdtPr>
          <w:id w:val="-1967190323"/>
          <w:placeholder>
            <w:docPart w:val="24536B6593714599A41F8F079855D70A"/>
          </w:placeholder>
          <w:temporary/>
          <w:showingPlcHdr/>
          <w15:appearance w15:val="hidden"/>
        </w:sdtPr>
        <w:sdtEndPr/>
        <w:sdtContent>
          <w:r w:rsidR="00B70907">
            <w:t>Date</w:t>
          </w:r>
        </w:sdtContent>
      </w:sdt>
      <w:r w:rsidR="00DC4C7A">
        <w:tab/>
      </w:r>
      <w:r w:rsidR="00DC4C7A">
        <w:tab/>
      </w:r>
      <w:r w:rsidR="00DC4C7A">
        <w:tab/>
      </w:r>
      <w:r w:rsidR="00DD575A">
        <w:rPr>
          <w:i w:val="0"/>
        </w:rPr>
        <w:t>August 14</w:t>
      </w:r>
      <w:r w:rsidR="00DC4C7A">
        <w:rPr>
          <w:i w:val="0"/>
        </w:rPr>
        <w:t>, 201</w:t>
      </w:r>
      <w:r w:rsidR="00230EA2">
        <w:rPr>
          <w:i w:val="0"/>
        </w:rPr>
        <w:t>8</w:t>
      </w:r>
      <w:r w:rsidR="001B6789">
        <w:rPr>
          <w:i w:val="0"/>
        </w:rPr>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Meeting minutes table"/>
      </w:tblPr>
      <w:tblGrid>
        <w:gridCol w:w="1703"/>
        <w:gridCol w:w="439"/>
        <w:gridCol w:w="7218"/>
      </w:tblGrid>
      <w:tr w:rsidR="0046354D" w:rsidTr="00F142BB">
        <w:sdt>
          <w:sdtPr>
            <w:id w:val="45649258"/>
            <w:placeholder>
              <w:docPart w:val="D9465C3E72444AA698EBC33507C9DED8"/>
            </w:placeholder>
            <w:temporary/>
            <w:showingPlcHdr/>
            <w15:appearance w15:val="hidden"/>
          </w:sdtPr>
          <w:sdtEndPr/>
          <w:sdtContent>
            <w:tc>
              <w:tcPr>
                <w:tcW w:w="1703" w:type="dxa"/>
              </w:tcPr>
              <w:p w:rsidR="0046354D" w:rsidRDefault="0046354D">
                <w:pPr>
                  <w:pStyle w:val="Heading1"/>
                </w:pPr>
                <w:r>
                  <w:t>Next meeting:</w:t>
                </w:r>
              </w:p>
            </w:tc>
          </w:sdtContent>
        </w:sdt>
        <w:tc>
          <w:tcPr>
            <w:tcW w:w="439" w:type="dxa"/>
          </w:tcPr>
          <w:p w:rsidR="0046354D" w:rsidRDefault="0046354D" w:rsidP="0046354D"/>
        </w:tc>
        <w:tc>
          <w:tcPr>
            <w:tcW w:w="7218" w:type="dxa"/>
          </w:tcPr>
          <w:p w:rsidR="0046354D" w:rsidRDefault="0046354D" w:rsidP="0046354D">
            <w:r>
              <w:t xml:space="preserve"> </w:t>
            </w:r>
          </w:p>
        </w:tc>
      </w:tr>
      <w:tr w:rsidR="00F142BB" w:rsidTr="00F142BB">
        <w:tc>
          <w:tcPr>
            <w:tcW w:w="1703" w:type="dxa"/>
          </w:tcPr>
          <w:p w:rsidR="00F142BB" w:rsidRPr="0046354D" w:rsidRDefault="00F142BB" w:rsidP="00F142BB">
            <w:pPr>
              <w:pStyle w:val="Heading1"/>
              <w:jc w:val="right"/>
              <w:rPr>
                <w:i w:val="0"/>
              </w:rPr>
            </w:pPr>
            <w:r>
              <w:rPr>
                <w:i w:val="0"/>
              </w:rPr>
              <w:t>Regular</w:t>
            </w:r>
          </w:p>
        </w:tc>
        <w:tc>
          <w:tcPr>
            <w:tcW w:w="439" w:type="dxa"/>
          </w:tcPr>
          <w:p w:rsidR="00F142BB" w:rsidRDefault="00F142BB" w:rsidP="00F142BB"/>
        </w:tc>
        <w:tc>
          <w:tcPr>
            <w:tcW w:w="7218" w:type="dxa"/>
          </w:tcPr>
          <w:p w:rsidR="00F142BB" w:rsidRDefault="002575BD" w:rsidP="00DD575A">
            <w:r>
              <w:t>Tues</w:t>
            </w:r>
            <w:r w:rsidR="00F142BB" w:rsidRPr="00715AF9">
              <w:t xml:space="preserve">day, </w:t>
            </w:r>
            <w:r w:rsidR="00DD575A">
              <w:t>September 11</w:t>
            </w:r>
            <w:r w:rsidR="00F142BB">
              <w:t xml:space="preserve"> at</w:t>
            </w:r>
            <w:r w:rsidR="00F142BB" w:rsidRPr="00715AF9">
              <w:t xml:space="preserve"> </w:t>
            </w:r>
            <w:r w:rsidRPr="002575BD">
              <w:t>9:30 AM</w:t>
            </w:r>
            <w:r w:rsidR="00F142BB" w:rsidRPr="00715AF9">
              <w:t xml:space="preserve"> in Delaney Hall</w:t>
            </w:r>
          </w:p>
        </w:tc>
      </w:tr>
      <w:tr w:rsidR="002575BD" w:rsidTr="00F142BB">
        <w:tc>
          <w:tcPr>
            <w:tcW w:w="1703" w:type="dxa"/>
          </w:tcPr>
          <w:p w:rsidR="002575BD" w:rsidRPr="0046354D" w:rsidRDefault="002575BD" w:rsidP="002575BD">
            <w:pPr>
              <w:pStyle w:val="Heading1"/>
              <w:jc w:val="right"/>
              <w:rPr>
                <w:i w:val="0"/>
              </w:rPr>
            </w:pPr>
            <w:r>
              <w:rPr>
                <w:i w:val="0"/>
              </w:rPr>
              <w:t>Formation</w:t>
            </w:r>
          </w:p>
        </w:tc>
        <w:tc>
          <w:tcPr>
            <w:tcW w:w="439" w:type="dxa"/>
          </w:tcPr>
          <w:p w:rsidR="002575BD" w:rsidRDefault="002575BD" w:rsidP="002575BD"/>
        </w:tc>
        <w:tc>
          <w:tcPr>
            <w:tcW w:w="7218" w:type="dxa"/>
          </w:tcPr>
          <w:p w:rsidR="002575BD" w:rsidRDefault="002575BD" w:rsidP="002575BD">
            <w:r>
              <w:t xml:space="preserve">Monday August 27 at 7:15 PM in Delaney Hall         </w:t>
            </w:r>
          </w:p>
        </w:tc>
      </w:tr>
      <w:tr w:rsidR="002575BD" w:rsidTr="00F142BB">
        <w:tc>
          <w:tcPr>
            <w:tcW w:w="1703" w:type="dxa"/>
          </w:tcPr>
          <w:p w:rsidR="002575BD" w:rsidRDefault="002575BD" w:rsidP="00F142BB">
            <w:pPr>
              <w:pStyle w:val="Heading1"/>
              <w:jc w:val="right"/>
              <w:rPr>
                <w:i w:val="0"/>
              </w:rPr>
            </w:pPr>
          </w:p>
        </w:tc>
        <w:tc>
          <w:tcPr>
            <w:tcW w:w="439" w:type="dxa"/>
          </w:tcPr>
          <w:p w:rsidR="002575BD" w:rsidRDefault="002575BD" w:rsidP="00F142BB"/>
        </w:tc>
        <w:tc>
          <w:tcPr>
            <w:tcW w:w="7218" w:type="dxa"/>
          </w:tcPr>
          <w:p w:rsidR="002575BD" w:rsidRPr="00715AF9" w:rsidRDefault="002575BD" w:rsidP="00351021"/>
        </w:tc>
      </w:tr>
    </w:tbl>
    <w:p w:rsidR="00014235" w:rsidRDefault="0046354D" w:rsidP="00014235">
      <w:r>
        <w:rPr>
          <w:noProof/>
        </w:rPr>
        <mc:AlternateContent>
          <mc:Choice Requires="wps">
            <w:drawing>
              <wp:anchor distT="0" distB="0" distL="114300" distR="114300" simplePos="0" relativeHeight="251659264" behindDoc="0" locked="0" layoutInCell="1" allowOverlap="1">
                <wp:simplePos x="0" y="0"/>
                <wp:positionH relativeFrom="column">
                  <wp:posOffset>-276226</wp:posOffset>
                </wp:positionH>
                <wp:positionV relativeFrom="paragraph">
                  <wp:posOffset>125094</wp:posOffset>
                </wp:positionV>
                <wp:extent cx="6105525" cy="28575"/>
                <wp:effectExtent l="0" t="0" r="28575" b="28575"/>
                <wp:wrapNone/>
                <wp:docPr id="3" name="Straight Connector 3"/>
                <wp:cNvGraphicFramePr/>
                <a:graphic xmlns:a="http://schemas.openxmlformats.org/drawingml/2006/main">
                  <a:graphicData uri="http://schemas.microsoft.com/office/word/2010/wordprocessingShape">
                    <wps:wsp>
                      <wps:cNvCnPr/>
                      <wps:spPr>
                        <a:xfrm flipV="1">
                          <a:off x="0" y="0"/>
                          <a:ext cx="6105525" cy="2857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6416822" id="Straight Connector 3"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75pt,9.85pt" to="459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" strokecolor="black [3213]" strokeweight="1.25pt"/>
            </w:pict>
          </mc:Fallback>
        </mc:AlternateContent>
      </w:r>
    </w:p>
    <w:p w:rsidR="0039563B" w:rsidRPr="00CA2F7F" w:rsidRDefault="00E84C0D" w:rsidP="00CA2F7F">
      <w:pPr>
        <w:pStyle w:val="ListParagraph"/>
        <w:numPr>
          <w:ilvl w:val="0"/>
          <w:numId w:val="29"/>
        </w:numPr>
        <w:spacing w:after="240"/>
        <w:ind w:left="547"/>
        <w:rPr>
          <w:b/>
        </w:rPr>
      </w:pPr>
      <w:r>
        <w:rPr>
          <w:b/>
        </w:rPr>
        <w:t>Opening</w:t>
      </w:r>
    </w:p>
    <w:p w:rsidR="00477E18" w:rsidRDefault="00477E18" w:rsidP="00477E18">
      <w:pPr>
        <w:spacing w:after="0"/>
      </w:pPr>
      <w:r>
        <w:t>President Mike Farrar convened the meeting at 9:3</w:t>
      </w:r>
      <w:r w:rsidR="00DD575A">
        <w:t>0</w:t>
      </w:r>
      <w:r>
        <w:t xml:space="preserve"> AM.</w:t>
      </w:r>
    </w:p>
    <w:p w:rsidR="00C71666" w:rsidRDefault="00C71666" w:rsidP="00477E18">
      <w:pPr>
        <w:spacing w:after="0"/>
      </w:pPr>
      <w:r>
        <w:t>Deacon Jack Freebery</w:t>
      </w:r>
      <w:r w:rsidR="0039563B" w:rsidRPr="0039563B">
        <w:t xml:space="preserve"> presided over the opening prayer.</w:t>
      </w:r>
      <w:r>
        <w:t xml:space="preserve"> </w:t>
      </w:r>
    </w:p>
    <w:p w:rsidR="00C71666" w:rsidRDefault="00C71666" w:rsidP="00C71666">
      <w:pPr>
        <w:ind w:left="720"/>
      </w:pPr>
    </w:p>
    <w:p w:rsidR="00FB1EB5" w:rsidRPr="00C71666" w:rsidRDefault="00C71666" w:rsidP="00CA2F7F">
      <w:pPr>
        <w:pStyle w:val="ListParagraph"/>
        <w:numPr>
          <w:ilvl w:val="0"/>
          <w:numId w:val="29"/>
        </w:numPr>
        <w:spacing w:after="240"/>
        <w:ind w:left="547"/>
        <w:rPr>
          <w:b/>
        </w:rPr>
      </w:pPr>
      <w:r>
        <w:rPr>
          <w:b/>
        </w:rPr>
        <w:t>President’s Remarks</w:t>
      </w:r>
    </w:p>
    <w:p w:rsidR="00A64B4B" w:rsidRDefault="00DD575A" w:rsidP="00A64B4B">
      <w:pPr>
        <w:pStyle w:val="ListParagraph"/>
        <w:numPr>
          <w:ilvl w:val="1"/>
          <w:numId w:val="29"/>
        </w:numPr>
      </w:pPr>
      <w:r>
        <w:t>Rather than setting aside time for specifically hearing about teams’ experiences with our neighbors, Mike requested that we intersperse such stories with the entire agenda, wherever it seems appropriate.</w:t>
      </w:r>
    </w:p>
    <w:p w:rsidR="00DD575A" w:rsidRDefault="00A6571A" w:rsidP="00A64B4B">
      <w:pPr>
        <w:pStyle w:val="ListParagraph"/>
        <w:numPr>
          <w:ilvl w:val="1"/>
          <w:numId w:val="29"/>
        </w:numPr>
      </w:pPr>
      <w:r>
        <w:t>Thanks to Mike Galu for his work during the bazaar.  Mike took the initiative to assist with moving purchased furniture items to purchasers’ homes, in return for a free-will offering to SVdP.  Mike and his team made 14 different runs and obtained $255 in donations.  Next year Alexis agreed to set up a schedule of suggested donation amounts.  We’ll need more volunteers!</w:t>
      </w:r>
    </w:p>
    <w:p w:rsidR="00C71666" w:rsidRPr="00FB1EB5" w:rsidRDefault="00C71666" w:rsidP="00FB1EB5"/>
    <w:p w:rsidR="00C71666" w:rsidRDefault="00C71666" w:rsidP="00CA2F7F">
      <w:pPr>
        <w:pStyle w:val="ListParagraph"/>
        <w:numPr>
          <w:ilvl w:val="0"/>
          <w:numId w:val="29"/>
        </w:numPr>
        <w:spacing w:after="240"/>
        <w:ind w:left="547"/>
        <w:rPr>
          <w:b/>
        </w:rPr>
      </w:pPr>
      <w:r w:rsidRPr="00C71666">
        <w:rPr>
          <w:b/>
        </w:rPr>
        <w:t>Welcome to Newcomers</w:t>
      </w:r>
    </w:p>
    <w:p w:rsidR="001D4B11" w:rsidRDefault="009879CA" w:rsidP="009879CA">
      <w:r>
        <w:t xml:space="preserve">There were </w:t>
      </w:r>
      <w:r w:rsidR="00A6571A">
        <w:t>three</w:t>
      </w:r>
      <w:r w:rsidR="00C71666" w:rsidRPr="00C71666">
        <w:t xml:space="preserve"> newcomers </w:t>
      </w:r>
      <w:r>
        <w:t>present</w:t>
      </w:r>
      <w:r w:rsidR="00A6571A">
        <w:t xml:space="preserve"> who were interested in the Society</w:t>
      </w:r>
      <w:r>
        <w:t>.</w:t>
      </w:r>
    </w:p>
    <w:p w:rsidR="004E2E75" w:rsidRPr="00C71666" w:rsidRDefault="004E2E75" w:rsidP="00C71666"/>
    <w:p w:rsidR="00A6571A" w:rsidRDefault="00A6571A" w:rsidP="00A6571A">
      <w:pPr>
        <w:pStyle w:val="ListParagraph"/>
        <w:numPr>
          <w:ilvl w:val="0"/>
          <w:numId w:val="29"/>
        </w:numPr>
        <w:spacing w:after="240"/>
        <w:rPr>
          <w:b/>
        </w:rPr>
      </w:pPr>
      <w:r w:rsidRPr="00C71666">
        <w:rPr>
          <w:b/>
        </w:rPr>
        <w:t>Approval of Minutes</w:t>
      </w:r>
      <w:r w:rsidR="003B0EAC">
        <w:rPr>
          <w:b/>
        </w:rPr>
        <w:t xml:space="preserve"> and Membership Update</w:t>
      </w:r>
    </w:p>
    <w:p w:rsidR="00A6571A" w:rsidRDefault="00A6571A" w:rsidP="00A6571A">
      <w:pPr>
        <w:pStyle w:val="ListParagraph"/>
        <w:numPr>
          <w:ilvl w:val="1"/>
          <w:numId w:val="45"/>
        </w:numPr>
      </w:pPr>
      <w:r>
        <w:t>The members present approved the m</w:t>
      </w:r>
      <w:r w:rsidRPr="004E2E75">
        <w:t>inute</w:t>
      </w:r>
      <w:r>
        <w:t>s</w:t>
      </w:r>
      <w:r w:rsidRPr="004E2E75">
        <w:t xml:space="preserve"> of the </w:t>
      </w:r>
      <w:r>
        <w:t>July</w:t>
      </w:r>
      <w:r w:rsidRPr="004E2E75">
        <w:t xml:space="preserve"> meeting </w:t>
      </w:r>
      <w:r>
        <w:t>by a voice vote</w:t>
      </w:r>
      <w:r w:rsidRPr="004E2E75">
        <w:t>.</w:t>
      </w:r>
    </w:p>
    <w:p w:rsidR="00A6571A" w:rsidRDefault="00A6571A" w:rsidP="00A6571A">
      <w:pPr>
        <w:pStyle w:val="ListParagraph"/>
        <w:numPr>
          <w:ilvl w:val="1"/>
          <w:numId w:val="45"/>
        </w:numPr>
      </w:pPr>
      <w:r>
        <w:t>Dan gave a brief summary of our membership:  There are currently 112 members in our Conference.</w:t>
      </w:r>
      <w:r w:rsidR="003B0EAC">
        <w:t xml:space="preserve">  We have spoken about the importance of meeting attendance in recent meetings; only half of our members have attended 50% or more of the meetings.</w:t>
      </w:r>
    </w:p>
    <w:p w:rsidR="003B0EAC" w:rsidRDefault="003B0EAC" w:rsidP="00A6571A">
      <w:pPr>
        <w:pStyle w:val="ListParagraph"/>
        <w:numPr>
          <w:ilvl w:val="1"/>
          <w:numId w:val="45"/>
        </w:numPr>
      </w:pPr>
      <w:r>
        <w:t>To align with the membership categories set forth by the national SVdP USA Council, the officers are looking at meeting attendance as a possible criteria for whether or not a member should be categorized as “Attending” or “Participating”.  Those two categories correspond to the national “Active” and “Associate” categories, respectively.</w:t>
      </w:r>
    </w:p>
    <w:p w:rsidR="003B0EAC" w:rsidRDefault="003B0EAC" w:rsidP="00A6571A">
      <w:pPr>
        <w:pStyle w:val="ListParagraph"/>
        <w:numPr>
          <w:ilvl w:val="1"/>
          <w:numId w:val="45"/>
        </w:numPr>
      </w:pPr>
      <w:r>
        <w:lastRenderedPageBreak/>
        <w:t>We are still looking for a volunteer to work as a recording secretary.</w:t>
      </w:r>
    </w:p>
    <w:p w:rsidR="003B0EAC" w:rsidRDefault="003B0EAC" w:rsidP="003B0EAC">
      <w:pPr>
        <w:ind w:left="1080"/>
      </w:pPr>
    </w:p>
    <w:p w:rsidR="004E2E75" w:rsidRPr="004E2E75" w:rsidRDefault="004E2E75" w:rsidP="004E2E75"/>
    <w:p w:rsidR="00C71666" w:rsidRDefault="00C71666" w:rsidP="00A6571A">
      <w:pPr>
        <w:pStyle w:val="ListParagraph"/>
        <w:numPr>
          <w:ilvl w:val="0"/>
          <w:numId w:val="29"/>
        </w:numPr>
        <w:spacing w:after="240"/>
        <w:rPr>
          <w:b/>
        </w:rPr>
      </w:pPr>
      <w:r w:rsidRPr="00C71666">
        <w:rPr>
          <w:b/>
        </w:rPr>
        <w:t>Treasurer’s Report</w:t>
      </w:r>
      <w:r w:rsidR="001A2456">
        <w:rPr>
          <w:b/>
        </w:rPr>
        <w:t xml:space="preserve"> and succession planning</w:t>
      </w:r>
    </w:p>
    <w:p w:rsidR="00696EFA" w:rsidRPr="004E2E75" w:rsidRDefault="003B0EAC" w:rsidP="003B0EAC">
      <w:pPr>
        <w:pStyle w:val="ListParagraph"/>
        <w:numPr>
          <w:ilvl w:val="1"/>
          <w:numId w:val="29"/>
        </w:numPr>
      </w:pPr>
      <w:r>
        <w:t xml:space="preserve"> </w:t>
      </w:r>
      <w:r w:rsidR="00A6571A">
        <w:t xml:space="preserve">The Treasurer’s report </w:t>
      </w:r>
      <w:r w:rsidR="0040658F">
        <w:t>was</w:t>
      </w:r>
      <w:r w:rsidR="00A6571A">
        <w:t xml:space="preserve"> attached</w:t>
      </w:r>
      <w:r w:rsidR="0040658F">
        <w:t xml:space="preserve"> to the agenda</w:t>
      </w:r>
      <w:r w:rsidR="00A6571A">
        <w:t>.</w:t>
      </w:r>
    </w:p>
    <w:p w:rsidR="000C7B10" w:rsidRPr="000C7B10" w:rsidRDefault="000C7B10" w:rsidP="000C7B10">
      <w:pPr>
        <w:spacing w:after="240"/>
        <w:ind w:left="187"/>
        <w:rPr>
          <w:b/>
        </w:rPr>
      </w:pPr>
    </w:p>
    <w:p w:rsidR="00C71666" w:rsidRDefault="00C71666" w:rsidP="00A6571A">
      <w:pPr>
        <w:pStyle w:val="ListParagraph"/>
        <w:numPr>
          <w:ilvl w:val="0"/>
          <w:numId w:val="29"/>
        </w:numPr>
        <w:spacing w:after="240"/>
        <w:rPr>
          <w:b/>
        </w:rPr>
      </w:pPr>
      <w:r w:rsidRPr="00C71666">
        <w:rPr>
          <w:b/>
        </w:rPr>
        <w:t xml:space="preserve">Financial Team Report </w:t>
      </w:r>
    </w:p>
    <w:p w:rsidR="004D73DC" w:rsidRDefault="004D73DC" w:rsidP="004D73DC">
      <w:pPr>
        <w:pStyle w:val="ListParagraph"/>
        <w:numPr>
          <w:ilvl w:val="1"/>
          <w:numId w:val="29"/>
        </w:numPr>
        <w:spacing w:after="240"/>
      </w:pPr>
      <w:r>
        <w:t xml:space="preserve">On September 10 there will be a “dine and donate” at </w:t>
      </w:r>
      <w:r w:rsidRPr="004D73DC">
        <w:t>DiFebo's Restaurant Bethany Beach</w:t>
      </w:r>
      <w:r>
        <w:t xml:space="preserve"> from 5:00PM to 9:00PM.  DiFebo’s has agreed to donate 15% of the proceeds to SVdP, but diners must present a voucher at the time of the dinner.  Joe Lane, Mike Galu, and Lenore Thommes can provide vouchers on request.</w:t>
      </w:r>
    </w:p>
    <w:p w:rsidR="003B0EAC" w:rsidRPr="003B0EAC" w:rsidRDefault="004D73DC" w:rsidP="004D73DC">
      <w:pPr>
        <w:spacing w:after="240"/>
        <w:ind w:left="1440"/>
      </w:pPr>
      <w:r>
        <w:t xml:space="preserve">Fr. Klevence will be the guest bartender. </w:t>
      </w:r>
    </w:p>
    <w:p w:rsidR="00696EFA" w:rsidRDefault="00696EFA" w:rsidP="00D03F37"/>
    <w:p w:rsidR="004D73DC" w:rsidRDefault="004D73DC" w:rsidP="004D73DC">
      <w:pPr>
        <w:pStyle w:val="ListParagraph"/>
        <w:numPr>
          <w:ilvl w:val="0"/>
          <w:numId w:val="29"/>
        </w:numPr>
        <w:spacing w:after="240"/>
        <w:rPr>
          <w:b/>
        </w:rPr>
      </w:pPr>
      <w:r w:rsidRPr="00C71666">
        <w:rPr>
          <w:b/>
        </w:rPr>
        <w:t xml:space="preserve">Spiritual </w:t>
      </w:r>
      <w:r>
        <w:rPr>
          <w:b/>
        </w:rPr>
        <w:t>Formation</w:t>
      </w:r>
      <w:r w:rsidRPr="00C71666">
        <w:rPr>
          <w:b/>
        </w:rPr>
        <w:t xml:space="preserve">  </w:t>
      </w:r>
    </w:p>
    <w:p w:rsidR="004D73DC" w:rsidRDefault="004D73DC" w:rsidP="004D73DC">
      <w:pPr>
        <w:pStyle w:val="ListParagraph"/>
        <w:numPr>
          <w:ilvl w:val="1"/>
          <w:numId w:val="29"/>
        </w:numPr>
      </w:pPr>
      <w:r>
        <w:t xml:space="preserve"> Deacon Jack Freebery did a recap of Module 4 Section 4.2 of the </w:t>
      </w:r>
      <w:r w:rsidRPr="003B0EAC">
        <w:rPr>
          <w:i/>
        </w:rPr>
        <w:t>Serving in Hope</w:t>
      </w:r>
      <w:r>
        <w:t xml:space="preserve"> program (“Catholic Social Teaching”) and introduced the next section, Section 4.3 “Life and Dignity”, which focuses on charity and justice.  </w:t>
      </w:r>
    </w:p>
    <w:p w:rsidR="004D73DC" w:rsidRDefault="004D73DC" w:rsidP="004D73DC">
      <w:pPr>
        <w:pStyle w:val="ListParagraph"/>
        <w:numPr>
          <w:ilvl w:val="1"/>
          <w:numId w:val="29"/>
        </w:numPr>
      </w:pPr>
      <w:r>
        <w:t>Deacon Jack presented a proposal (attached) for a special observance of the memorial of St. Vincent de Paul, which is observed on September 27.  Details are attached.</w:t>
      </w:r>
      <w:r w:rsidR="00245072">
        <w:t xml:space="preserve"> In addition to SVdP members and other parishioners, we will be inviting some of our neighbors who have allowed us to assist them in the past.</w:t>
      </w:r>
    </w:p>
    <w:p w:rsidR="004D73DC" w:rsidRDefault="004D73DC" w:rsidP="004D73DC">
      <w:pPr>
        <w:pStyle w:val="ListParagraph"/>
        <w:numPr>
          <w:ilvl w:val="1"/>
          <w:numId w:val="29"/>
        </w:numPr>
      </w:pPr>
      <w:r>
        <w:t>The diocese is holding a special mass on September 30 to commemorate the 150</w:t>
      </w:r>
      <w:r w:rsidRPr="004D73DC">
        <w:rPr>
          <w:vertAlign w:val="superscript"/>
        </w:rPr>
        <w:t>th</w:t>
      </w:r>
      <w:r>
        <w:t xml:space="preserve"> anniversary of the founding of SVdP in the Wilmington Diocese.</w:t>
      </w:r>
    </w:p>
    <w:p w:rsidR="004D73DC" w:rsidRPr="004E2E75" w:rsidRDefault="004D73DC" w:rsidP="004D73DC">
      <w:pPr>
        <w:ind w:left="1080"/>
      </w:pPr>
    </w:p>
    <w:p w:rsidR="00696EFA" w:rsidRPr="00D03F37" w:rsidRDefault="00696EFA" w:rsidP="00D03F37"/>
    <w:p w:rsidR="00C71666" w:rsidRDefault="00C71666" w:rsidP="00A6571A">
      <w:pPr>
        <w:pStyle w:val="ListParagraph"/>
        <w:numPr>
          <w:ilvl w:val="0"/>
          <w:numId w:val="29"/>
        </w:numPr>
        <w:spacing w:after="240"/>
        <w:rPr>
          <w:b/>
        </w:rPr>
      </w:pPr>
      <w:r w:rsidRPr="00C71666">
        <w:rPr>
          <w:b/>
        </w:rPr>
        <w:t>Food Pantry, Neighbor Contact and Long-Term Follow-up Teams</w:t>
      </w:r>
    </w:p>
    <w:p w:rsidR="00FB68B8" w:rsidRDefault="009E3B53" w:rsidP="004D73DC">
      <w:pPr>
        <w:pStyle w:val="ListParagraph"/>
        <w:numPr>
          <w:ilvl w:val="1"/>
          <w:numId w:val="29"/>
        </w:numPr>
      </w:pPr>
      <w:r>
        <w:t xml:space="preserve">Reports </w:t>
      </w:r>
      <w:r w:rsidR="0040658F">
        <w:t>a</w:t>
      </w:r>
      <w:r w:rsidR="00FB681D">
        <w:t>ttached</w:t>
      </w:r>
      <w:r w:rsidR="005C18C3">
        <w:t xml:space="preserve"> to </w:t>
      </w:r>
      <w:r w:rsidR="0040658F">
        <w:t>a</w:t>
      </w:r>
      <w:r w:rsidR="005C18C3">
        <w:t>genda</w:t>
      </w:r>
    </w:p>
    <w:p w:rsidR="004D73DC" w:rsidRDefault="00195266" w:rsidP="004D73DC">
      <w:pPr>
        <w:pStyle w:val="ListParagraph"/>
        <w:numPr>
          <w:ilvl w:val="1"/>
          <w:numId w:val="29"/>
        </w:numPr>
      </w:pPr>
      <w:r>
        <w:t>Members heard of a case of a neighbor who suffered a miscarriage and was sent home without meds meant to control the hemorrhaging she was experiencing.  The immediate issue was addressed through splitting the $600 cost between the Pyle Center and our conference. Carol Curran and Sandy Kren have both spoken about the need for patient advocacy in cases such as this.  This will remain an open issue for our conference to review and address.</w:t>
      </w:r>
    </w:p>
    <w:p w:rsidR="00195266" w:rsidRDefault="00195266" w:rsidP="004D73DC">
      <w:pPr>
        <w:pStyle w:val="ListParagraph"/>
        <w:numPr>
          <w:ilvl w:val="1"/>
          <w:numId w:val="29"/>
        </w:numPr>
      </w:pPr>
      <w:r>
        <w:t>We referred two of our neighbors to Catholic Charities to participate in their winterization program.  Both neighbors qualified and had their homes insulated and a new heat pump installed; both are extremely grateful for our referral.</w:t>
      </w:r>
    </w:p>
    <w:p w:rsidR="00195266" w:rsidRDefault="00195266" w:rsidP="004D73DC">
      <w:pPr>
        <w:pStyle w:val="ListParagraph"/>
        <w:numPr>
          <w:ilvl w:val="1"/>
          <w:numId w:val="29"/>
        </w:numPr>
      </w:pPr>
      <w:r>
        <w:t xml:space="preserve">Darlene Gray pointed out the “band-aid” nature of much of our work, and recommended that we start long-term follow-ups of some of our neighbors who </w:t>
      </w:r>
      <w:r>
        <w:lastRenderedPageBreak/>
        <w:t>may have deeper issues.  The officers will look at possibly re-commissioning the Extended Care team or addressing this issue in another fashion.</w:t>
      </w:r>
    </w:p>
    <w:p w:rsidR="00FB681D" w:rsidRPr="00D5710D" w:rsidRDefault="00FB681D" w:rsidP="00FB681D"/>
    <w:p w:rsidR="00C71666" w:rsidRDefault="00C71666" w:rsidP="00A6571A">
      <w:pPr>
        <w:pStyle w:val="ListParagraph"/>
        <w:numPr>
          <w:ilvl w:val="0"/>
          <w:numId w:val="29"/>
        </w:numPr>
        <w:spacing w:after="240"/>
        <w:rPr>
          <w:b/>
        </w:rPr>
      </w:pPr>
      <w:r w:rsidRPr="00C71666">
        <w:rPr>
          <w:b/>
        </w:rPr>
        <w:t xml:space="preserve">Reports of </w:t>
      </w:r>
      <w:r w:rsidR="004C0BDA">
        <w:rPr>
          <w:b/>
        </w:rPr>
        <w:t>Other Teams</w:t>
      </w:r>
    </w:p>
    <w:p w:rsidR="00FD4C6A" w:rsidRDefault="00175627" w:rsidP="00195266">
      <w:pPr>
        <w:pStyle w:val="ListParagraph"/>
        <w:numPr>
          <w:ilvl w:val="1"/>
          <w:numId w:val="29"/>
        </w:numPr>
      </w:pPr>
      <w:r>
        <w:t>No</w:t>
      </w:r>
      <w:r w:rsidR="00195266">
        <w:t>ne</w:t>
      </w:r>
      <w:r>
        <w:t xml:space="preserve"> at this time.</w:t>
      </w:r>
    </w:p>
    <w:p w:rsidR="004C0BDA" w:rsidRDefault="004C0BDA" w:rsidP="004C0BDA"/>
    <w:p w:rsidR="00175627" w:rsidRDefault="00175627" w:rsidP="004C0BDA"/>
    <w:p w:rsidR="005906C6" w:rsidRDefault="005906C6" w:rsidP="00A6571A">
      <w:pPr>
        <w:pStyle w:val="ListParagraph"/>
        <w:numPr>
          <w:ilvl w:val="0"/>
          <w:numId w:val="29"/>
        </w:numPr>
        <w:spacing w:after="240"/>
        <w:rPr>
          <w:b/>
        </w:rPr>
      </w:pPr>
      <w:r>
        <w:rPr>
          <w:b/>
        </w:rPr>
        <w:t>Upcoming Special Vincentian Events</w:t>
      </w:r>
    </w:p>
    <w:p w:rsidR="00C06BF9" w:rsidRDefault="00365945" w:rsidP="00365945">
      <w:pPr>
        <w:pStyle w:val="ListParagraph"/>
        <w:numPr>
          <w:ilvl w:val="1"/>
          <w:numId w:val="29"/>
        </w:numPr>
      </w:pPr>
      <w:r>
        <w:t>Tish Galu reported out on the school supplies program.  We’ll remain open for donations during the coming week.  Volunteers will meet on 9/20 and 9/21 at 10:00AM to organize and divide the contributions, for delivery to our neighbors at the Food Pantry on 9/23 and 9/30.  We’ll be assisting more than 30 families with about 70 backpacks of school supplies.  Left-over supplies will be donated directly to the schools.</w:t>
      </w:r>
    </w:p>
    <w:p w:rsidR="00365945" w:rsidRPr="00251DD9" w:rsidRDefault="00365945" w:rsidP="00365945">
      <w:pPr>
        <w:ind w:left="1080"/>
      </w:pPr>
    </w:p>
    <w:p w:rsidR="00C71666" w:rsidRDefault="00C71666" w:rsidP="00A6571A">
      <w:pPr>
        <w:pStyle w:val="ListParagraph"/>
        <w:numPr>
          <w:ilvl w:val="0"/>
          <w:numId w:val="29"/>
        </w:numPr>
        <w:spacing w:after="240"/>
        <w:rPr>
          <w:b/>
        </w:rPr>
      </w:pPr>
      <w:r w:rsidRPr="00C71666">
        <w:rPr>
          <w:b/>
        </w:rPr>
        <w:t xml:space="preserve">Suggestions for </w:t>
      </w:r>
      <w:r w:rsidR="005906C6">
        <w:rPr>
          <w:b/>
        </w:rPr>
        <w:t xml:space="preserve">and Discussion of </w:t>
      </w:r>
      <w:r w:rsidRPr="00C71666">
        <w:rPr>
          <w:b/>
        </w:rPr>
        <w:t xml:space="preserve">Expanded </w:t>
      </w:r>
      <w:r w:rsidR="005906C6">
        <w:rPr>
          <w:b/>
        </w:rPr>
        <w:t>Vincentian</w:t>
      </w:r>
      <w:r w:rsidRPr="00C71666">
        <w:rPr>
          <w:b/>
        </w:rPr>
        <w:t xml:space="preserve"> Activities</w:t>
      </w:r>
    </w:p>
    <w:p w:rsidR="0081175A" w:rsidRPr="00365945" w:rsidRDefault="00175627" w:rsidP="00365945">
      <w:pPr>
        <w:pStyle w:val="ListParagraph"/>
        <w:numPr>
          <w:ilvl w:val="1"/>
          <w:numId w:val="29"/>
        </w:numPr>
      </w:pPr>
      <w:r w:rsidRPr="00365945">
        <w:t>None at this time.</w:t>
      </w:r>
    </w:p>
    <w:p w:rsidR="00175627" w:rsidRPr="0081175A" w:rsidRDefault="00175627" w:rsidP="00FB68B8">
      <w:pPr>
        <w:ind w:left="180"/>
        <w:rPr>
          <w:rFonts w:ascii="Arial" w:eastAsiaTheme="minorHAnsi" w:hAnsi="Arial" w:cs="Arial"/>
        </w:rPr>
      </w:pPr>
    </w:p>
    <w:p w:rsidR="00C71666" w:rsidRDefault="00CC24E3" w:rsidP="00A6571A">
      <w:pPr>
        <w:pStyle w:val="ListParagraph"/>
        <w:numPr>
          <w:ilvl w:val="0"/>
          <w:numId w:val="29"/>
        </w:numPr>
        <w:spacing w:after="240"/>
        <w:rPr>
          <w:b/>
        </w:rPr>
      </w:pPr>
      <w:r>
        <w:rPr>
          <w:b/>
        </w:rPr>
        <w:t>Information About non-Vincentian Charitable Programs</w:t>
      </w:r>
      <w:r w:rsidR="00C71666" w:rsidRPr="00C71666">
        <w:rPr>
          <w:b/>
        </w:rPr>
        <w:t xml:space="preserve"> </w:t>
      </w:r>
    </w:p>
    <w:p w:rsidR="0058213B" w:rsidRDefault="00175627" w:rsidP="00365945">
      <w:pPr>
        <w:pStyle w:val="ListParagraph"/>
        <w:numPr>
          <w:ilvl w:val="1"/>
          <w:numId w:val="29"/>
        </w:numPr>
      </w:pPr>
      <w:r>
        <w:t>None at this time.</w:t>
      </w:r>
    </w:p>
    <w:p w:rsidR="00C83259" w:rsidRPr="00C83259" w:rsidRDefault="00C83259" w:rsidP="00C83259">
      <w:pPr>
        <w:ind w:left="180"/>
        <w:rPr>
          <w:b/>
        </w:rPr>
      </w:pPr>
    </w:p>
    <w:p w:rsidR="00FB68B8" w:rsidRDefault="00C71666" w:rsidP="00A6571A">
      <w:pPr>
        <w:pStyle w:val="ListParagraph"/>
        <w:numPr>
          <w:ilvl w:val="0"/>
          <w:numId w:val="29"/>
        </w:numPr>
        <w:spacing w:after="240"/>
        <w:rPr>
          <w:b/>
        </w:rPr>
      </w:pPr>
      <w:r w:rsidRPr="00C71666">
        <w:rPr>
          <w:b/>
        </w:rPr>
        <w:t>Next Meeting Dates</w:t>
      </w:r>
    </w:p>
    <w:p w:rsidR="00FB68B8" w:rsidRPr="00FB68B8" w:rsidRDefault="00FB68B8" w:rsidP="00FB68B8">
      <w:pPr>
        <w:pStyle w:val="ListParagraph"/>
        <w:rPr>
          <w:b/>
        </w:rPr>
      </w:pPr>
    </w:p>
    <w:p w:rsidR="00FB68B8" w:rsidRDefault="0094533D" w:rsidP="00FB68B8">
      <w:r>
        <w:t>See above</w:t>
      </w:r>
      <w:r w:rsidR="00746ACC">
        <w:t>.</w:t>
      </w:r>
    </w:p>
    <w:p w:rsidR="00365945" w:rsidRDefault="00365945" w:rsidP="00FB68B8"/>
    <w:p w:rsidR="00C71666" w:rsidRDefault="00C71666" w:rsidP="00A6571A">
      <w:pPr>
        <w:pStyle w:val="ListParagraph"/>
        <w:numPr>
          <w:ilvl w:val="0"/>
          <w:numId w:val="29"/>
        </w:numPr>
        <w:spacing w:after="240"/>
        <w:rPr>
          <w:b/>
        </w:rPr>
      </w:pPr>
      <w:r w:rsidRPr="00C71666">
        <w:rPr>
          <w:b/>
        </w:rPr>
        <w:t xml:space="preserve">Closing Prayer; Adjournment  </w:t>
      </w:r>
    </w:p>
    <w:p w:rsidR="00C955DF" w:rsidRDefault="00C955DF" w:rsidP="00C955DF">
      <w:pPr>
        <w:rPr>
          <w:b/>
        </w:rPr>
      </w:pPr>
    </w:p>
    <w:p w:rsidR="00C955DF" w:rsidRDefault="00C955DF" w:rsidP="00C955DF">
      <w:pPr>
        <w:rPr>
          <w:b/>
        </w:rPr>
      </w:pPr>
    </w:p>
    <w:p w:rsidR="00245072" w:rsidRDefault="00245072">
      <w:pPr>
        <w:rPr>
          <w:b/>
        </w:rPr>
      </w:pPr>
      <w:r>
        <w:rPr>
          <w:b/>
        </w:rPr>
        <w:br w:type="page"/>
      </w:r>
    </w:p>
    <w:p w:rsidR="00C81A00" w:rsidRDefault="00245072" w:rsidP="00F809AE">
      <w:pPr>
        <w:ind w:left="-576"/>
        <w:rPr>
          <w:b/>
        </w:rPr>
      </w:pPr>
      <w:r>
        <w:rPr>
          <w:b/>
          <w:noProof/>
        </w:rPr>
        <w:lastRenderedPageBreak/>
        <w:drawing>
          <wp:inline distT="0" distB="0" distL="0" distR="0">
            <wp:extent cx="7220031" cy="93024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VdP Ozanam celebratio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238696" cy="9326478"/>
                    </a:xfrm>
                    <a:prstGeom prst="rect">
                      <a:avLst/>
                    </a:prstGeom>
                  </pic:spPr>
                </pic:pic>
              </a:graphicData>
            </a:graphic>
          </wp:inline>
        </w:drawing>
      </w:r>
      <w:bookmarkStart w:id="0" w:name="_GoBack"/>
      <w:bookmarkEnd w:id="0"/>
    </w:p>
    <w:sectPr w:rsidR="00C81A00" w:rsidSect="00F809AE">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73AA" w:rsidRDefault="008A73AA">
      <w:pPr>
        <w:spacing w:after="0" w:line="240" w:lineRule="auto"/>
      </w:pPr>
      <w:r>
        <w:separator/>
      </w:r>
    </w:p>
  </w:endnote>
  <w:endnote w:type="continuationSeparator" w:id="0">
    <w:p w:rsidR="008A73AA" w:rsidRDefault="008A7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3439659"/>
      <w:docPartObj>
        <w:docPartGallery w:val="Page Numbers (Bottom of Page)"/>
        <w:docPartUnique/>
      </w:docPartObj>
    </w:sdtPr>
    <w:sdtEndPr>
      <w:rPr>
        <w:noProof/>
      </w:rPr>
    </w:sdtEndPr>
    <w:sdtContent>
      <w:p w:rsidR="00871564" w:rsidRDefault="00B70907">
        <w:pPr>
          <w:pStyle w:val="Footer"/>
        </w:pPr>
        <w:r>
          <w:fldChar w:fldCharType="begin"/>
        </w:r>
        <w:r>
          <w:instrText xml:space="preserve"> PAGE   \* MERGEFORMAT </w:instrText>
        </w:r>
        <w:r>
          <w:fldChar w:fldCharType="separate"/>
        </w:r>
        <w:r w:rsidR="00F809AE">
          <w:rPr>
            <w:noProof/>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73AA" w:rsidRDefault="008A73AA">
      <w:pPr>
        <w:spacing w:after="0" w:line="240" w:lineRule="auto"/>
      </w:pPr>
      <w:r>
        <w:separator/>
      </w:r>
    </w:p>
  </w:footnote>
  <w:footnote w:type="continuationSeparator" w:id="0">
    <w:p w:rsidR="008A73AA" w:rsidRDefault="008A73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84607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D489AE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E60671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21AE55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E48FE9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FD0808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E5EF0F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84079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2F6D1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7FC19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6D3FA2"/>
    <w:multiLevelType w:val="multilevel"/>
    <w:tmpl w:val="B2121200"/>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b w:val="0"/>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1" w15:restartNumberingAfterBreak="0">
    <w:nsid w:val="03020838"/>
    <w:multiLevelType w:val="hybridMultilevel"/>
    <w:tmpl w:val="D2E8C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352325"/>
    <w:multiLevelType w:val="hybridMultilevel"/>
    <w:tmpl w:val="669A968C"/>
    <w:lvl w:ilvl="0" w:tplc="116A6778">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AD4381"/>
    <w:multiLevelType w:val="hybridMultilevel"/>
    <w:tmpl w:val="FF483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4862E3"/>
    <w:multiLevelType w:val="hybridMultilevel"/>
    <w:tmpl w:val="EF842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3D0498"/>
    <w:multiLevelType w:val="hybridMultilevel"/>
    <w:tmpl w:val="E236C0D8"/>
    <w:lvl w:ilvl="0" w:tplc="D4181CD0">
      <w:start w:val="1"/>
      <w:numFmt w:val="lowerLetter"/>
      <w:pStyle w:val="Heading3"/>
      <w:lvlText w:val="%1."/>
      <w:lvlJc w:val="left"/>
      <w:pPr>
        <w:ind w:left="540" w:hanging="360"/>
      </w:pPr>
      <w:rPr>
        <w:rFonts w:hint="default"/>
        <w:u w:val="none"/>
      </w:rPr>
    </w:lvl>
    <w:lvl w:ilvl="1" w:tplc="4F5E2CF0">
      <w:start w:val="1"/>
      <w:numFmt w:val="lowerLetter"/>
      <w:lvlText w:val="%2."/>
      <w:lvlJc w:val="left"/>
      <w:pPr>
        <w:ind w:left="360" w:hanging="360"/>
      </w:pPr>
      <w:rPr>
        <w:rFonts w:ascii="Arial" w:eastAsiaTheme="minorHAnsi" w:hAnsi="Arial" w:cs="Aria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DE01AE"/>
    <w:multiLevelType w:val="hybridMultilevel"/>
    <w:tmpl w:val="4ADEA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CC166B"/>
    <w:multiLevelType w:val="hybridMultilevel"/>
    <w:tmpl w:val="66346C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CB601D9"/>
    <w:multiLevelType w:val="hybridMultilevel"/>
    <w:tmpl w:val="06BA7B4E"/>
    <w:lvl w:ilvl="0" w:tplc="04090013">
      <w:start w:val="1"/>
      <w:numFmt w:val="upperRoman"/>
      <w:lvlText w:val="%1."/>
      <w:lvlJc w:val="right"/>
      <w:pPr>
        <w:ind w:left="547" w:hanging="360"/>
      </w:pPr>
      <w:rPr>
        <w:rFonts w:hint="default"/>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19" w15:restartNumberingAfterBreak="0">
    <w:nsid w:val="3DE37C08"/>
    <w:multiLevelType w:val="hybridMultilevel"/>
    <w:tmpl w:val="1AC453DC"/>
    <w:lvl w:ilvl="0" w:tplc="04090013">
      <w:start w:val="1"/>
      <w:numFmt w:val="upperRoman"/>
      <w:lvlText w:val="%1."/>
      <w:lvlJc w:val="right"/>
      <w:pPr>
        <w:ind w:left="54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E565E7"/>
    <w:multiLevelType w:val="hybridMultilevel"/>
    <w:tmpl w:val="3A343E3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15:restartNumberingAfterBreak="0">
    <w:nsid w:val="46393205"/>
    <w:multiLevelType w:val="hybridMultilevel"/>
    <w:tmpl w:val="3686313E"/>
    <w:lvl w:ilvl="0" w:tplc="04090013">
      <w:start w:val="1"/>
      <w:numFmt w:val="upperRoman"/>
      <w:lvlText w:val="%1."/>
      <w:lvlJc w:val="right"/>
      <w:pPr>
        <w:ind w:left="54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A45EAA"/>
    <w:multiLevelType w:val="multilevel"/>
    <w:tmpl w:val="3288FA86"/>
    <w:lvl w:ilvl="0">
      <w:start w:val="1"/>
      <w:numFmt w:val="upperRoman"/>
      <w:pStyle w:val="Heading2"/>
      <w:lvlText w:val="%1."/>
      <w:lvlJc w:val="left"/>
      <w:pPr>
        <w:ind w:left="360" w:hanging="360"/>
      </w:pPr>
      <w:rPr>
        <w:rFonts w:hint="default"/>
      </w:rPr>
    </w:lvl>
    <w:lvl w:ilvl="1">
      <w:start w:val="1"/>
      <w:numFmt w:val="lowerLetter"/>
      <w:pStyle w:val="Heading4"/>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23" w15:restartNumberingAfterBreak="0">
    <w:nsid w:val="52BA73BC"/>
    <w:multiLevelType w:val="hybridMultilevel"/>
    <w:tmpl w:val="9DF8BD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3B05ED1"/>
    <w:multiLevelType w:val="hybridMultilevel"/>
    <w:tmpl w:val="74986AFA"/>
    <w:lvl w:ilvl="0" w:tplc="116A6778">
      <w:start w:val="1"/>
      <w:numFmt w:val="upperRoman"/>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57788E"/>
    <w:multiLevelType w:val="hybridMultilevel"/>
    <w:tmpl w:val="7FEAC20A"/>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6" w15:restartNumberingAfterBreak="0">
    <w:nsid w:val="5AF40C3F"/>
    <w:multiLevelType w:val="hybridMultilevel"/>
    <w:tmpl w:val="68FAB184"/>
    <w:lvl w:ilvl="0" w:tplc="04090013">
      <w:start w:val="1"/>
      <w:numFmt w:val="upperRoman"/>
      <w:lvlText w:val="%1."/>
      <w:lvlJc w:val="righ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347E88"/>
    <w:multiLevelType w:val="hybridMultilevel"/>
    <w:tmpl w:val="4CE2EE04"/>
    <w:lvl w:ilvl="0" w:tplc="04090013">
      <w:start w:val="1"/>
      <w:numFmt w:val="upperRoman"/>
      <w:lvlText w:val="%1."/>
      <w:lvlJc w:val="righ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952FCB"/>
    <w:multiLevelType w:val="hybridMultilevel"/>
    <w:tmpl w:val="B4245C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9D1AD5"/>
    <w:multiLevelType w:val="multilevel"/>
    <w:tmpl w:val="17A0CA5C"/>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b w:val="0"/>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30" w15:restartNumberingAfterBreak="0">
    <w:nsid w:val="7090204A"/>
    <w:multiLevelType w:val="hybridMultilevel"/>
    <w:tmpl w:val="05BC3CD0"/>
    <w:lvl w:ilvl="0" w:tplc="7D4C3270">
      <w:start w:val="1"/>
      <w:numFmt w:val="decimal"/>
      <w:lvlText w:val="%1."/>
      <w:lvlJc w:val="left"/>
      <w:pPr>
        <w:ind w:left="540" w:hanging="360"/>
      </w:pPr>
      <w:rPr>
        <w:rFonts w:hint="default"/>
        <w:u w:val="none"/>
      </w:rPr>
    </w:lvl>
    <w:lvl w:ilvl="1" w:tplc="4F5E2CF0">
      <w:start w:val="1"/>
      <w:numFmt w:val="lowerLetter"/>
      <w:lvlText w:val="%2."/>
      <w:lvlJc w:val="left"/>
      <w:pPr>
        <w:ind w:left="360" w:hanging="360"/>
      </w:pPr>
      <w:rPr>
        <w:rFonts w:ascii="Arial" w:eastAsiaTheme="minorHAnsi" w:hAnsi="Arial" w:cs="Aria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611D90"/>
    <w:multiLevelType w:val="hybridMultilevel"/>
    <w:tmpl w:val="9F3C276C"/>
    <w:lvl w:ilvl="0" w:tplc="04090001">
      <w:start w:val="1"/>
      <w:numFmt w:val="bullet"/>
      <w:lvlText w:val=""/>
      <w:lvlJc w:val="left"/>
      <w:pPr>
        <w:ind w:left="547" w:hanging="360"/>
      </w:pPr>
      <w:rPr>
        <w:rFonts w:ascii="Symbol" w:hAnsi="Symbol" w:hint="default"/>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32" w15:restartNumberingAfterBreak="0">
    <w:nsid w:val="75E0691D"/>
    <w:multiLevelType w:val="hybridMultilevel"/>
    <w:tmpl w:val="971A5F02"/>
    <w:lvl w:ilvl="0" w:tplc="04090013">
      <w:start w:val="1"/>
      <w:numFmt w:val="upperRoman"/>
      <w:lvlText w:val="%1."/>
      <w:lvlJc w:val="right"/>
      <w:pPr>
        <w:ind w:left="540" w:hanging="360"/>
      </w:pPr>
    </w:lvl>
    <w:lvl w:ilvl="1" w:tplc="3A64864E">
      <w:start w:val="1"/>
      <w:numFmt w:val="lowerLetter"/>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746AF2"/>
    <w:multiLevelType w:val="hybridMultilevel"/>
    <w:tmpl w:val="67E8A30A"/>
    <w:lvl w:ilvl="0" w:tplc="3EB06F98">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7F36BC"/>
    <w:multiLevelType w:val="hybridMultilevel"/>
    <w:tmpl w:val="942CC0FC"/>
    <w:lvl w:ilvl="0" w:tplc="8724F01A">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lvlOverride w:ilvl="0">
      <w:lvl w:ilvl="0" w:tplc="116A6778">
        <w:start w:val="1"/>
        <w:numFmt w:val="upperRoman"/>
        <w:lvlText w:val="%1."/>
        <w:lvlJc w:val="left"/>
        <w:pPr>
          <w:ind w:left="360" w:hanging="360"/>
        </w:pPr>
        <w:rPr>
          <w:rFonts w:hint="default"/>
        </w:rPr>
      </w:lvl>
    </w:lvlOverride>
    <w:lvlOverride w:ilvl="1">
      <w:lvl w:ilvl="1" w:tplc="04090019">
        <w:start w:val="1"/>
        <w:numFmt w:val="lowerLetter"/>
        <w:lvlText w:val="%2."/>
        <w:lvlJc w:val="left"/>
        <w:pPr>
          <w:ind w:left="1440" w:hanging="360"/>
        </w:pPr>
        <w:rPr>
          <w:rFonts w:hint="default"/>
        </w:rPr>
      </w:lvl>
    </w:lvlOverride>
    <w:lvlOverride w:ilvl="2">
      <w:lvl w:ilvl="2" w:tplc="0409001B">
        <w:start w:val="1"/>
        <w:numFmt w:val="lowerRoman"/>
        <w:lvlText w:val="%3."/>
        <w:lvlJc w:val="right"/>
        <w:pPr>
          <w:ind w:left="2160" w:hanging="180"/>
        </w:pPr>
        <w:rPr>
          <w:rFonts w:hint="default"/>
        </w:rPr>
      </w:lvl>
    </w:lvlOverride>
    <w:lvlOverride w:ilvl="3">
      <w:lvl w:ilvl="3" w:tplc="0409000F">
        <w:start w:val="1"/>
        <w:numFmt w:val="decimal"/>
        <w:lvlText w:val="%4."/>
        <w:lvlJc w:val="left"/>
        <w:pPr>
          <w:ind w:left="2880" w:hanging="360"/>
        </w:pPr>
        <w:rPr>
          <w:rFonts w:hint="default"/>
        </w:rPr>
      </w:lvl>
    </w:lvlOverride>
    <w:lvlOverride w:ilvl="4">
      <w:lvl w:ilvl="4" w:tplc="04090019">
        <w:start w:val="1"/>
        <w:numFmt w:val="lowerLetter"/>
        <w:lvlText w:val="%5."/>
        <w:lvlJc w:val="left"/>
        <w:pPr>
          <w:ind w:left="3600" w:hanging="360"/>
        </w:pPr>
        <w:rPr>
          <w:rFonts w:hint="default"/>
        </w:rPr>
      </w:lvl>
    </w:lvlOverride>
    <w:lvlOverride w:ilvl="5">
      <w:lvl w:ilvl="5" w:tplc="0409001B">
        <w:start w:val="1"/>
        <w:numFmt w:val="lowerRoman"/>
        <w:lvlText w:val="%6."/>
        <w:lvlJc w:val="right"/>
        <w:pPr>
          <w:ind w:left="4320" w:hanging="180"/>
        </w:pPr>
        <w:rPr>
          <w:rFonts w:hint="default"/>
        </w:rPr>
      </w:lvl>
    </w:lvlOverride>
    <w:lvlOverride w:ilvl="6">
      <w:lvl w:ilvl="6" w:tplc="0409000F">
        <w:start w:val="1"/>
        <w:numFmt w:val="decimal"/>
        <w:lvlText w:val="%7."/>
        <w:lvlJc w:val="left"/>
        <w:pPr>
          <w:ind w:left="5040" w:hanging="360"/>
        </w:pPr>
        <w:rPr>
          <w:rFonts w:hint="default"/>
        </w:rPr>
      </w:lvl>
    </w:lvlOverride>
    <w:lvlOverride w:ilvl="7">
      <w:lvl w:ilvl="7" w:tplc="04090019">
        <w:start w:val="1"/>
        <w:numFmt w:val="lowerLetter"/>
        <w:lvlText w:val="%8."/>
        <w:lvlJc w:val="left"/>
        <w:pPr>
          <w:ind w:left="5760" w:hanging="360"/>
        </w:pPr>
        <w:rPr>
          <w:rFonts w:hint="default"/>
        </w:rPr>
      </w:lvl>
    </w:lvlOverride>
    <w:lvlOverride w:ilvl="8">
      <w:lvl w:ilvl="8" w:tplc="0409001B">
        <w:start w:val="1"/>
        <w:numFmt w:val="lowerRoman"/>
        <w:lvlText w:val="%9."/>
        <w:lvlJc w:val="right"/>
        <w:pPr>
          <w:ind w:left="6480" w:hanging="180"/>
        </w:pPr>
        <w:rPr>
          <w:rFonts w:hint="default"/>
        </w:rPr>
      </w:lvl>
    </w:lvlOverride>
  </w:num>
  <w:num w:numId="14">
    <w:abstractNumId w:val="24"/>
  </w:num>
  <w:num w:numId="15">
    <w:abstractNumId w:val="22"/>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22"/>
  </w:num>
  <w:num w:numId="19">
    <w:abstractNumId w:val="22"/>
  </w:num>
  <w:num w:numId="20">
    <w:abstractNumId w:val="22"/>
  </w:num>
  <w:num w:numId="21">
    <w:abstractNumId w:val="22"/>
  </w:num>
  <w:num w:numId="22">
    <w:abstractNumId w:val="22"/>
  </w:num>
  <w:num w:numId="23">
    <w:abstractNumId w:val="22"/>
  </w:num>
  <w:num w:numId="24">
    <w:abstractNumId w:val="14"/>
  </w:num>
  <w:num w:numId="25">
    <w:abstractNumId w:val="34"/>
  </w:num>
  <w:num w:numId="26">
    <w:abstractNumId w:val="23"/>
  </w:num>
  <w:num w:numId="27">
    <w:abstractNumId w:val="10"/>
  </w:num>
  <w:num w:numId="28">
    <w:abstractNumId w:val="29"/>
  </w:num>
  <w:num w:numId="29">
    <w:abstractNumId w:val="26"/>
  </w:num>
  <w:num w:numId="30">
    <w:abstractNumId w:val="22"/>
  </w:num>
  <w:num w:numId="31">
    <w:abstractNumId w:val="15"/>
  </w:num>
  <w:num w:numId="32">
    <w:abstractNumId w:val="15"/>
    <w:lvlOverride w:ilvl="0">
      <w:startOverride w:val="1"/>
    </w:lvlOverride>
  </w:num>
  <w:num w:numId="33">
    <w:abstractNumId w:val="20"/>
  </w:num>
  <w:num w:numId="34">
    <w:abstractNumId w:val="17"/>
  </w:num>
  <w:num w:numId="35">
    <w:abstractNumId w:val="25"/>
  </w:num>
  <w:num w:numId="36">
    <w:abstractNumId w:val="28"/>
  </w:num>
  <w:num w:numId="37">
    <w:abstractNumId w:val="16"/>
  </w:num>
  <w:num w:numId="38">
    <w:abstractNumId w:val="21"/>
  </w:num>
  <w:num w:numId="39">
    <w:abstractNumId w:val="19"/>
  </w:num>
  <w:num w:numId="40">
    <w:abstractNumId w:val="11"/>
  </w:num>
  <w:num w:numId="41">
    <w:abstractNumId w:val="18"/>
  </w:num>
  <w:num w:numId="42">
    <w:abstractNumId w:val="31"/>
  </w:num>
  <w:num w:numId="43">
    <w:abstractNumId w:val="13"/>
  </w:num>
  <w:num w:numId="44">
    <w:abstractNumId w:val="32"/>
  </w:num>
  <w:num w:numId="45">
    <w:abstractNumId w:val="27"/>
  </w:num>
  <w:num w:numId="46">
    <w:abstractNumId w:val="27"/>
    <w:lvlOverride w:ilvl="0">
      <w:lvl w:ilvl="0" w:tplc="04090013">
        <w:start w:val="1"/>
        <w:numFmt w:val="lowerLetter"/>
        <w:lvlText w:val="%1."/>
        <w:lvlJc w:val="left"/>
        <w:pPr>
          <w:ind w:left="1440" w:hanging="360"/>
        </w:pPr>
        <w:rPr>
          <w:rFonts w:hint="default"/>
        </w:rPr>
      </w:lvl>
    </w:lvlOverride>
    <w:lvlOverride w:ilvl="1">
      <w:lvl w:ilvl="1" w:tplc="04090019">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9"/>
  <w:embedSystemFonts/>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C7A"/>
    <w:rsid w:val="00014235"/>
    <w:rsid w:val="00044BE9"/>
    <w:rsid w:val="00050BB0"/>
    <w:rsid w:val="00056576"/>
    <w:rsid w:val="00084709"/>
    <w:rsid w:val="000A0546"/>
    <w:rsid w:val="000A1142"/>
    <w:rsid w:val="000A7325"/>
    <w:rsid w:val="000C0C1E"/>
    <w:rsid w:val="000C7B10"/>
    <w:rsid w:val="000D6A5F"/>
    <w:rsid w:val="00141DF6"/>
    <w:rsid w:val="0014667D"/>
    <w:rsid w:val="00153516"/>
    <w:rsid w:val="0015734E"/>
    <w:rsid w:val="00175627"/>
    <w:rsid w:val="0018122C"/>
    <w:rsid w:val="0019363D"/>
    <w:rsid w:val="00195266"/>
    <w:rsid w:val="001A2456"/>
    <w:rsid w:val="001A3B47"/>
    <w:rsid w:val="001B5C71"/>
    <w:rsid w:val="001B6789"/>
    <w:rsid w:val="001C0679"/>
    <w:rsid w:val="001C7950"/>
    <w:rsid w:val="001D4B11"/>
    <w:rsid w:val="001E27FA"/>
    <w:rsid w:val="001E2CD4"/>
    <w:rsid w:val="001E486E"/>
    <w:rsid w:val="00205FC5"/>
    <w:rsid w:val="00230EA2"/>
    <w:rsid w:val="00245072"/>
    <w:rsid w:val="0024561E"/>
    <w:rsid w:val="0024765B"/>
    <w:rsid w:val="00251DD9"/>
    <w:rsid w:val="0025280C"/>
    <w:rsid w:val="00254F52"/>
    <w:rsid w:val="002575BD"/>
    <w:rsid w:val="00262770"/>
    <w:rsid w:val="00293908"/>
    <w:rsid w:val="002B5BB0"/>
    <w:rsid w:val="002C33B0"/>
    <w:rsid w:val="00351021"/>
    <w:rsid w:val="00354D97"/>
    <w:rsid w:val="00354EC8"/>
    <w:rsid w:val="00365945"/>
    <w:rsid w:val="00392287"/>
    <w:rsid w:val="00393EE6"/>
    <w:rsid w:val="0039563B"/>
    <w:rsid w:val="003B0EAC"/>
    <w:rsid w:val="003B3F20"/>
    <w:rsid w:val="0040658F"/>
    <w:rsid w:val="00422DAA"/>
    <w:rsid w:val="00436515"/>
    <w:rsid w:val="0046354D"/>
    <w:rsid w:val="00477E18"/>
    <w:rsid w:val="004819DD"/>
    <w:rsid w:val="0048201B"/>
    <w:rsid w:val="004A10F9"/>
    <w:rsid w:val="004A7250"/>
    <w:rsid w:val="004B5CDC"/>
    <w:rsid w:val="004C0BDA"/>
    <w:rsid w:val="004D0554"/>
    <w:rsid w:val="004D4CC9"/>
    <w:rsid w:val="004D73DC"/>
    <w:rsid w:val="004E2E75"/>
    <w:rsid w:val="0052521F"/>
    <w:rsid w:val="005263C2"/>
    <w:rsid w:val="0053116C"/>
    <w:rsid w:val="0053766C"/>
    <w:rsid w:val="00551D95"/>
    <w:rsid w:val="00577984"/>
    <w:rsid w:val="0058213B"/>
    <w:rsid w:val="0058461C"/>
    <w:rsid w:val="005906C6"/>
    <w:rsid w:val="005935D8"/>
    <w:rsid w:val="00595684"/>
    <w:rsid w:val="005B6541"/>
    <w:rsid w:val="005C18C3"/>
    <w:rsid w:val="005D010A"/>
    <w:rsid w:val="005F7944"/>
    <w:rsid w:val="005F7D4F"/>
    <w:rsid w:val="00616134"/>
    <w:rsid w:val="00617BBF"/>
    <w:rsid w:val="006278D2"/>
    <w:rsid w:val="00630C97"/>
    <w:rsid w:val="00634979"/>
    <w:rsid w:val="00652220"/>
    <w:rsid w:val="006578D8"/>
    <w:rsid w:val="00696EFA"/>
    <w:rsid w:val="006A3F97"/>
    <w:rsid w:val="006B66C8"/>
    <w:rsid w:val="006D3BB5"/>
    <w:rsid w:val="006D7C5B"/>
    <w:rsid w:val="006E6444"/>
    <w:rsid w:val="006F26F9"/>
    <w:rsid w:val="00715AF9"/>
    <w:rsid w:val="00715E99"/>
    <w:rsid w:val="00746ACC"/>
    <w:rsid w:val="0075050B"/>
    <w:rsid w:val="00754230"/>
    <w:rsid w:val="00772170"/>
    <w:rsid w:val="0078323B"/>
    <w:rsid w:val="007B3246"/>
    <w:rsid w:val="007D182D"/>
    <w:rsid w:val="00803DCD"/>
    <w:rsid w:val="00804FE2"/>
    <w:rsid w:val="0081175A"/>
    <w:rsid w:val="008333FA"/>
    <w:rsid w:val="008400D4"/>
    <w:rsid w:val="00841995"/>
    <w:rsid w:val="008611FC"/>
    <w:rsid w:val="00866060"/>
    <w:rsid w:val="0087049F"/>
    <w:rsid w:val="00871564"/>
    <w:rsid w:val="00880F90"/>
    <w:rsid w:val="008A73AA"/>
    <w:rsid w:val="008B2198"/>
    <w:rsid w:val="008B5598"/>
    <w:rsid w:val="008E0E1C"/>
    <w:rsid w:val="008E14FA"/>
    <w:rsid w:val="008E20D1"/>
    <w:rsid w:val="008E5FE8"/>
    <w:rsid w:val="00914BDB"/>
    <w:rsid w:val="0094533D"/>
    <w:rsid w:val="00980307"/>
    <w:rsid w:val="009879CA"/>
    <w:rsid w:val="0099341A"/>
    <w:rsid w:val="009B62FD"/>
    <w:rsid w:val="009C0FE7"/>
    <w:rsid w:val="009C33CD"/>
    <w:rsid w:val="009E2B3A"/>
    <w:rsid w:val="009E3B53"/>
    <w:rsid w:val="009F31F8"/>
    <w:rsid w:val="00A135DD"/>
    <w:rsid w:val="00A37036"/>
    <w:rsid w:val="00A469FF"/>
    <w:rsid w:val="00A55780"/>
    <w:rsid w:val="00A648A4"/>
    <w:rsid w:val="00A64B4B"/>
    <w:rsid w:val="00A6571A"/>
    <w:rsid w:val="00A71359"/>
    <w:rsid w:val="00A74BA2"/>
    <w:rsid w:val="00A76BCD"/>
    <w:rsid w:val="00A813E5"/>
    <w:rsid w:val="00A85492"/>
    <w:rsid w:val="00AB7533"/>
    <w:rsid w:val="00AC432B"/>
    <w:rsid w:val="00AD476D"/>
    <w:rsid w:val="00B05649"/>
    <w:rsid w:val="00B664E1"/>
    <w:rsid w:val="00B70907"/>
    <w:rsid w:val="00BD4CC8"/>
    <w:rsid w:val="00BD7084"/>
    <w:rsid w:val="00BF0ECB"/>
    <w:rsid w:val="00C06BF9"/>
    <w:rsid w:val="00C3723C"/>
    <w:rsid w:val="00C61A80"/>
    <w:rsid w:val="00C70048"/>
    <w:rsid w:val="00C71666"/>
    <w:rsid w:val="00C74BF8"/>
    <w:rsid w:val="00C81A00"/>
    <w:rsid w:val="00C83259"/>
    <w:rsid w:val="00C86708"/>
    <w:rsid w:val="00C955DF"/>
    <w:rsid w:val="00CA2F7F"/>
    <w:rsid w:val="00CC24E3"/>
    <w:rsid w:val="00CC4C38"/>
    <w:rsid w:val="00CE4535"/>
    <w:rsid w:val="00CE61AA"/>
    <w:rsid w:val="00D03BF4"/>
    <w:rsid w:val="00D03F37"/>
    <w:rsid w:val="00D22943"/>
    <w:rsid w:val="00D32841"/>
    <w:rsid w:val="00D46E34"/>
    <w:rsid w:val="00D47E52"/>
    <w:rsid w:val="00D53F7E"/>
    <w:rsid w:val="00D5710D"/>
    <w:rsid w:val="00D6171E"/>
    <w:rsid w:val="00D741EA"/>
    <w:rsid w:val="00D90EA3"/>
    <w:rsid w:val="00DA61A7"/>
    <w:rsid w:val="00DC4C7A"/>
    <w:rsid w:val="00DD156D"/>
    <w:rsid w:val="00DD575A"/>
    <w:rsid w:val="00DE0688"/>
    <w:rsid w:val="00DF4F34"/>
    <w:rsid w:val="00E07F0D"/>
    <w:rsid w:val="00E16E3F"/>
    <w:rsid w:val="00E35A01"/>
    <w:rsid w:val="00E40E4A"/>
    <w:rsid w:val="00E47109"/>
    <w:rsid w:val="00E5063C"/>
    <w:rsid w:val="00E84C0D"/>
    <w:rsid w:val="00E8659D"/>
    <w:rsid w:val="00EA5455"/>
    <w:rsid w:val="00EB12BA"/>
    <w:rsid w:val="00EB2BFD"/>
    <w:rsid w:val="00EB6A0A"/>
    <w:rsid w:val="00EC7943"/>
    <w:rsid w:val="00ED5433"/>
    <w:rsid w:val="00EE6BCB"/>
    <w:rsid w:val="00EF10AA"/>
    <w:rsid w:val="00F01032"/>
    <w:rsid w:val="00F0132D"/>
    <w:rsid w:val="00F142BB"/>
    <w:rsid w:val="00F16281"/>
    <w:rsid w:val="00F500B4"/>
    <w:rsid w:val="00F60B3F"/>
    <w:rsid w:val="00F809AE"/>
    <w:rsid w:val="00FA0DF6"/>
    <w:rsid w:val="00FB1EB5"/>
    <w:rsid w:val="00FB681D"/>
    <w:rsid w:val="00FB68B8"/>
    <w:rsid w:val="00FD151E"/>
    <w:rsid w:val="00FD4C6A"/>
    <w:rsid w:val="00FF22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55E2BA9-71BA-4E0B-8FC1-3105C7DBF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2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4" w:qFormat="1"/>
    <w:lsdException w:name="List Continue 2" w:uiPriority="4"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uiPriority="4"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492"/>
  </w:style>
  <w:style w:type="paragraph" w:styleId="Heading1">
    <w:name w:val="heading 1"/>
    <w:basedOn w:val="Normal"/>
    <w:uiPriority w:val="3"/>
    <w:qFormat/>
    <w:pPr>
      <w:outlineLvl w:val="0"/>
    </w:pPr>
    <w:rPr>
      <w:i/>
    </w:rPr>
  </w:style>
  <w:style w:type="paragraph" w:styleId="Heading2">
    <w:name w:val="heading 2"/>
    <w:basedOn w:val="Normal"/>
    <w:next w:val="Normal"/>
    <w:link w:val="Heading2Char"/>
    <w:uiPriority w:val="3"/>
    <w:unhideWhenUsed/>
    <w:qFormat/>
    <w:pPr>
      <w:numPr>
        <w:numId w:val="15"/>
      </w:numPr>
      <w:spacing w:before="240"/>
      <w:outlineLvl w:val="1"/>
    </w:pPr>
    <w:rPr>
      <w:b/>
    </w:rPr>
  </w:style>
  <w:style w:type="paragraph" w:styleId="Heading3">
    <w:name w:val="heading 3"/>
    <w:basedOn w:val="Normal"/>
    <w:next w:val="ListContinue"/>
    <w:link w:val="Heading3Char"/>
    <w:autoRedefine/>
    <w:uiPriority w:val="3"/>
    <w:unhideWhenUsed/>
    <w:qFormat/>
    <w:rsid w:val="004B5CDC"/>
    <w:pPr>
      <w:widowControl w:val="0"/>
      <w:numPr>
        <w:numId w:val="31"/>
      </w:numPr>
      <w:spacing w:before="120"/>
      <w:outlineLvl w:val="2"/>
    </w:pPr>
    <w:rPr>
      <w:rFonts w:asciiTheme="majorHAnsi" w:eastAsiaTheme="majorEastAsia" w:hAnsiTheme="majorHAnsi" w:cstheme="majorBidi"/>
      <w:szCs w:val="24"/>
    </w:rPr>
  </w:style>
  <w:style w:type="paragraph" w:styleId="Heading4">
    <w:name w:val="heading 4"/>
    <w:basedOn w:val="Normal"/>
    <w:next w:val="ListContinue2"/>
    <w:link w:val="Heading4Char"/>
    <w:autoRedefine/>
    <w:uiPriority w:val="3"/>
    <w:unhideWhenUsed/>
    <w:qFormat/>
    <w:rsid w:val="00BD7084"/>
    <w:pPr>
      <w:widowControl w:val="0"/>
      <w:numPr>
        <w:ilvl w:val="1"/>
        <w:numId w:val="15"/>
      </w:numPr>
      <w:outlineLvl w:val="3"/>
    </w:pPr>
    <w:rPr>
      <w:rFonts w:asciiTheme="majorHAnsi" w:eastAsiaTheme="majorEastAsia" w:hAnsiTheme="majorHAnsi" w:cstheme="majorBidi"/>
      <w:iCs/>
    </w:rPr>
  </w:style>
  <w:style w:type="paragraph" w:styleId="Heading5">
    <w:name w:val="heading 5"/>
    <w:basedOn w:val="Normal"/>
    <w:next w:val="Normal"/>
    <w:link w:val="Heading5Char"/>
    <w:uiPriority w:val="3"/>
    <w:semiHidden/>
    <w:unhideWhenUsed/>
    <w:qFormat/>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3"/>
    <w:semiHidden/>
    <w:unhideWhenUsed/>
    <w:qFormat/>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3"/>
    <w:semiHidden/>
    <w:unhideWhenUsed/>
    <w:qFormat/>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3"/>
    <w:semiHidden/>
    <w:unhideWhenUsed/>
    <w:qFormat/>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3"/>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pPr>
      <w:spacing w:line="240" w:lineRule="auto"/>
    </w:pPr>
    <w:rPr>
      <w:rFonts w:ascii="Tahoma" w:hAnsi="Tahoma" w:cs="Tahoma"/>
      <w:sz w:val="16"/>
      <w:szCs w:val="16"/>
    </w:rPr>
  </w:style>
  <w:style w:type="paragraph" w:styleId="Title">
    <w:name w:val="Title"/>
    <w:basedOn w:val="Normal"/>
    <w:link w:val="TitleChar"/>
    <w:uiPriority w:val="1"/>
    <w:unhideWhenUsed/>
    <w:qFormat/>
    <w:rsid w:val="001A3B47"/>
    <w:pPr>
      <w:spacing w:after="0"/>
    </w:pPr>
    <w:rPr>
      <w:b/>
    </w:rPr>
  </w:style>
  <w:style w:type="paragraph" w:styleId="Subtitle">
    <w:name w:val="Subtitle"/>
    <w:basedOn w:val="Normal"/>
    <w:link w:val="SubtitleChar"/>
    <w:uiPriority w:val="2"/>
    <w:unhideWhenUsed/>
    <w:qFormat/>
    <w:rsid w:val="001A3B47"/>
    <w:pPr>
      <w:numPr>
        <w:ilvl w:val="1"/>
      </w:numPr>
      <w:spacing w:after="320"/>
      <w:contextualSpacing/>
    </w:pPr>
    <w:rPr>
      <w:rFonts w:cstheme="minorBidi"/>
    </w:rPr>
  </w:style>
  <w:style w:type="character" w:styleId="PlaceholderText">
    <w:name w:val="Placeholder Text"/>
    <w:basedOn w:val="DefaultParagraphFont"/>
    <w:uiPriority w:val="99"/>
    <w:semiHidden/>
    <w:rPr>
      <w:color w:val="808080"/>
    </w:rPr>
  </w:style>
  <w:style w:type="character" w:customStyle="1" w:styleId="BalloonTextChar">
    <w:name w:val="Balloon Text Char"/>
    <w:basedOn w:val="DefaultParagraphFont"/>
    <w:link w:val="BalloonText"/>
    <w:semiHidden/>
    <w:rPr>
      <w:rFonts w:ascii="Tahoma" w:hAnsi="Tahoma" w:cs="Tahoma"/>
      <w:sz w:val="16"/>
      <w:szCs w:val="16"/>
    </w:rPr>
  </w:style>
  <w:style w:type="character" w:customStyle="1" w:styleId="Heading2Char">
    <w:name w:val="Heading 2 Char"/>
    <w:basedOn w:val="DefaultParagraphFont"/>
    <w:link w:val="Heading2"/>
    <w:uiPriority w:val="3"/>
    <w:rPr>
      <w:b/>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uiPriority w:val="1"/>
    <w:rsid w:val="001A3B47"/>
    <w:rPr>
      <w:b/>
    </w:rPr>
  </w:style>
  <w:style w:type="paragraph" w:styleId="Header">
    <w:name w:val="header"/>
    <w:basedOn w:val="Normal"/>
    <w:link w:val="HeaderChar"/>
    <w:uiPriority w:val="99"/>
    <w:pPr>
      <w:spacing w:line="240" w:lineRule="auto"/>
    </w:pPr>
  </w:style>
  <w:style w:type="character" w:customStyle="1" w:styleId="HeaderChar">
    <w:name w:val="Header Char"/>
    <w:basedOn w:val="DefaultParagraphFont"/>
    <w:link w:val="Header"/>
    <w:uiPriority w:val="99"/>
    <w:rPr>
      <w:rFonts w:asciiTheme="minorHAnsi" w:hAnsiTheme="minorHAnsi"/>
      <w:szCs w:val="24"/>
    </w:rPr>
  </w:style>
  <w:style w:type="paragraph" w:styleId="Footer">
    <w:name w:val="footer"/>
    <w:basedOn w:val="Normal"/>
    <w:link w:val="FooterChar"/>
    <w:uiPriority w:val="99"/>
    <w:pPr>
      <w:spacing w:line="240" w:lineRule="auto"/>
    </w:pPr>
  </w:style>
  <w:style w:type="character" w:customStyle="1" w:styleId="FooterChar">
    <w:name w:val="Footer Char"/>
    <w:basedOn w:val="DefaultParagraphFont"/>
    <w:link w:val="Footer"/>
    <w:uiPriority w:val="99"/>
    <w:rPr>
      <w:rFonts w:asciiTheme="minorHAnsi" w:hAnsiTheme="minorHAnsi"/>
      <w:szCs w:val="24"/>
    </w:rPr>
  </w:style>
  <w:style w:type="character" w:customStyle="1" w:styleId="Heading3Char">
    <w:name w:val="Heading 3 Char"/>
    <w:basedOn w:val="DefaultParagraphFont"/>
    <w:link w:val="Heading3"/>
    <w:uiPriority w:val="3"/>
    <w:rsid w:val="004B5CDC"/>
    <w:rPr>
      <w:rFonts w:asciiTheme="majorHAnsi" w:eastAsiaTheme="majorEastAsia" w:hAnsiTheme="majorHAnsi" w:cstheme="majorBidi"/>
      <w:szCs w:val="24"/>
    </w:rPr>
  </w:style>
  <w:style w:type="paragraph" w:styleId="Date">
    <w:name w:val="Date"/>
    <w:basedOn w:val="Normal"/>
    <w:next w:val="Normal"/>
    <w:link w:val="DateChar"/>
    <w:uiPriority w:val="3"/>
    <w:qFormat/>
    <w:rsid w:val="00D22943"/>
    <w:rPr>
      <w:i/>
    </w:rPr>
  </w:style>
  <w:style w:type="character" w:customStyle="1" w:styleId="DateChar">
    <w:name w:val="Date Char"/>
    <w:basedOn w:val="DefaultParagraphFont"/>
    <w:link w:val="Date"/>
    <w:uiPriority w:val="3"/>
    <w:rsid w:val="00D22943"/>
    <w:rPr>
      <w:i/>
    </w:rPr>
  </w:style>
  <w:style w:type="character" w:customStyle="1" w:styleId="Heading4Char">
    <w:name w:val="Heading 4 Char"/>
    <w:basedOn w:val="DefaultParagraphFont"/>
    <w:link w:val="Heading4"/>
    <w:uiPriority w:val="3"/>
    <w:rsid w:val="00BD7084"/>
    <w:rPr>
      <w:rFonts w:asciiTheme="majorHAnsi" w:eastAsiaTheme="majorEastAsia" w:hAnsiTheme="majorHAnsi" w:cstheme="majorBidi"/>
      <w:iCs/>
    </w:rPr>
  </w:style>
  <w:style w:type="character" w:customStyle="1" w:styleId="Heading5Char">
    <w:name w:val="Heading 5 Char"/>
    <w:basedOn w:val="DefaultParagraphFont"/>
    <w:link w:val="Heading5"/>
    <w:uiPriority w:val="3"/>
    <w:semiHidden/>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3"/>
    <w:semiHidden/>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3"/>
    <w:semiHidden/>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3"/>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3"/>
    <w:semiHidden/>
    <w:rPr>
      <w:rFonts w:asciiTheme="majorHAnsi" w:eastAsiaTheme="majorEastAsia" w:hAnsiTheme="majorHAnsi" w:cstheme="majorBidi"/>
      <w:i/>
      <w:iCs/>
      <w:color w:val="272727" w:themeColor="text1" w:themeTint="D8"/>
      <w:sz w:val="21"/>
      <w:szCs w:val="21"/>
    </w:rPr>
  </w:style>
  <w:style w:type="paragraph" w:styleId="ListContinue">
    <w:name w:val="List Continue"/>
    <w:basedOn w:val="Normal"/>
    <w:uiPriority w:val="4"/>
    <w:qFormat/>
    <w:pPr>
      <w:ind w:left="360"/>
      <w:contextualSpacing/>
    </w:pPr>
  </w:style>
  <w:style w:type="paragraph" w:styleId="ListContinue2">
    <w:name w:val="List Continue 2"/>
    <w:basedOn w:val="Normal"/>
    <w:uiPriority w:val="4"/>
    <w:qFormat/>
    <w:pPr>
      <w:ind w:left="720"/>
      <w:contextualSpacing/>
    </w:pPr>
  </w:style>
  <w:style w:type="character" w:customStyle="1" w:styleId="SubtitleChar">
    <w:name w:val="Subtitle Char"/>
    <w:basedOn w:val="DefaultParagraphFont"/>
    <w:link w:val="Subtitle"/>
    <w:uiPriority w:val="2"/>
    <w:rsid w:val="001A3B47"/>
    <w:rPr>
      <w:rFonts w:cstheme="minorBidi"/>
    </w:rPr>
  </w:style>
  <w:style w:type="table" w:customStyle="1" w:styleId="Meetingminutestable">
    <w:name w:val="Meeting minutes table"/>
    <w:basedOn w:val="TableNormal"/>
    <w:uiPriority w:val="99"/>
    <w:rsid w:val="004A10F9"/>
    <w:pPr>
      <w:spacing w:after="0" w:line="240" w:lineRule="auto"/>
    </w:pPr>
    <w:tblPr/>
  </w:style>
  <w:style w:type="paragraph" w:styleId="ListParagraph">
    <w:name w:val="List Paragraph"/>
    <w:basedOn w:val="Normal"/>
    <w:uiPriority w:val="34"/>
    <w:qFormat/>
    <w:rsid w:val="0078323B"/>
    <w:pPr>
      <w:spacing w:after="0"/>
      <w:ind w:left="720"/>
      <w:contextualSpacing/>
    </w:pPr>
    <w:rPr>
      <w:rFonts w:ascii="Arial" w:eastAsiaTheme="minorHAnsi" w:hAnsi="Arial" w:cs="Arial"/>
    </w:rPr>
  </w:style>
  <w:style w:type="character" w:styleId="Hyperlink">
    <w:name w:val="Hyperlink"/>
    <w:basedOn w:val="DefaultParagraphFont"/>
    <w:unhideWhenUsed/>
    <w:rsid w:val="005821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421782">
      <w:bodyDiv w:val="1"/>
      <w:marLeft w:val="0"/>
      <w:marRight w:val="0"/>
      <w:marTop w:val="0"/>
      <w:marBottom w:val="0"/>
      <w:divBdr>
        <w:top w:val="none" w:sz="0" w:space="0" w:color="auto"/>
        <w:left w:val="none" w:sz="0" w:space="0" w:color="auto"/>
        <w:bottom w:val="none" w:sz="0" w:space="0" w:color="auto"/>
        <w:right w:val="none" w:sz="0" w:space="0" w:color="auto"/>
      </w:divBdr>
    </w:div>
    <w:div w:id="746801072">
      <w:bodyDiv w:val="1"/>
      <w:marLeft w:val="0"/>
      <w:marRight w:val="120"/>
      <w:marTop w:val="0"/>
      <w:marBottom w:val="0"/>
      <w:divBdr>
        <w:top w:val="none" w:sz="0" w:space="0" w:color="auto"/>
        <w:left w:val="none" w:sz="0" w:space="0" w:color="auto"/>
        <w:bottom w:val="none" w:sz="0" w:space="0" w:color="auto"/>
        <w:right w:val="none" w:sz="0" w:space="0" w:color="auto"/>
      </w:divBdr>
      <w:divsChild>
        <w:div w:id="1370452894">
          <w:marLeft w:val="0"/>
          <w:marRight w:val="0"/>
          <w:marTop w:val="0"/>
          <w:marBottom w:val="0"/>
          <w:divBdr>
            <w:top w:val="none" w:sz="0" w:space="0" w:color="auto"/>
            <w:left w:val="none" w:sz="0" w:space="0" w:color="auto"/>
            <w:bottom w:val="none" w:sz="0" w:space="0" w:color="auto"/>
            <w:right w:val="none" w:sz="0" w:space="0" w:color="auto"/>
          </w:divBdr>
          <w:divsChild>
            <w:div w:id="925572050">
              <w:marLeft w:val="0"/>
              <w:marRight w:val="0"/>
              <w:marTop w:val="0"/>
              <w:marBottom w:val="0"/>
              <w:divBdr>
                <w:top w:val="none" w:sz="0" w:space="0" w:color="auto"/>
                <w:left w:val="none" w:sz="0" w:space="0" w:color="auto"/>
                <w:bottom w:val="none" w:sz="0" w:space="0" w:color="auto"/>
                <w:right w:val="none" w:sz="0" w:space="0" w:color="auto"/>
              </w:divBdr>
              <w:divsChild>
                <w:div w:id="608660627">
                  <w:marLeft w:val="0"/>
                  <w:marRight w:val="0"/>
                  <w:marTop w:val="0"/>
                  <w:marBottom w:val="0"/>
                  <w:divBdr>
                    <w:top w:val="none" w:sz="0" w:space="0" w:color="auto"/>
                    <w:left w:val="none" w:sz="0" w:space="0" w:color="auto"/>
                    <w:bottom w:val="none" w:sz="0" w:space="0" w:color="auto"/>
                    <w:right w:val="none" w:sz="0" w:space="0" w:color="auto"/>
                  </w:divBdr>
                </w:div>
                <w:div w:id="2038777555">
                  <w:marLeft w:val="0"/>
                  <w:marRight w:val="0"/>
                  <w:marTop w:val="0"/>
                  <w:marBottom w:val="0"/>
                  <w:divBdr>
                    <w:top w:val="none" w:sz="0" w:space="0" w:color="auto"/>
                    <w:left w:val="none" w:sz="0" w:space="0" w:color="auto"/>
                    <w:bottom w:val="none" w:sz="0" w:space="0" w:color="auto"/>
                    <w:right w:val="none" w:sz="0" w:space="0" w:color="auto"/>
                  </w:divBdr>
                </w:div>
                <w:div w:id="461270866">
                  <w:marLeft w:val="0"/>
                  <w:marRight w:val="0"/>
                  <w:marTop w:val="0"/>
                  <w:marBottom w:val="0"/>
                  <w:divBdr>
                    <w:top w:val="none" w:sz="0" w:space="0" w:color="auto"/>
                    <w:left w:val="none" w:sz="0" w:space="0" w:color="auto"/>
                    <w:bottom w:val="none" w:sz="0" w:space="0" w:color="auto"/>
                    <w:right w:val="none" w:sz="0" w:space="0" w:color="auto"/>
                  </w:divBdr>
                </w:div>
                <w:div w:id="1082995945">
                  <w:marLeft w:val="0"/>
                  <w:marRight w:val="0"/>
                  <w:marTop w:val="0"/>
                  <w:marBottom w:val="0"/>
                  <w:divBdr>
                    <w:top w:val="none" w:sz="0" w:space="0" w:color="auto"/>
                    <w:left w:val="none" w:sz="0" w:space="0" w:color="auto"/>
                    <w:bottom w:val="none" w:sz="0" w:space="0" w:color="auto"/>
                    <w:right w:val="none" w:sz="0" w:space="0" w:color="auto"/>
                  </w:divBdr>
                </w:div>
                <w:div w:id="1512912329">
                  <w:marLeft w:val="0"/>
                  <w:marRight w:val="0"/>
                  <w:marTop w:val="0"/>
                  <w:marBottom w:val="0"/>
                  <w:divBdr>
                    <w:top w:val="none" w:sz="0" w:space="0" w:color="auto"/>
                    <w:left w:val="none" w:sz="0" w:space="0" w:color="auto"/>
                    <w:bottom w:val="none" w:sz="0" w:space="0" w:color="auto"/>
                    <w:right w:val="none" w:sz="0" w:space="0" w:color="auto"/>
                  </w:divBdr>
                </w:div>
                <w:div w:id="187827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063788">
      <w:bodyDiv w:val="1"/>
      <w:marLeft w:val="0"/>
      <w:marRight w:val="120"/>
      <w:marTop w:val="0"/>
      <w:marBottom w:val="0"/>
      <w:divBdr>
        <w:top w:val="none" w:sz="0" w:space="0" w:color="auto"/>
        <w:left w:val="none" w:sz="0" w:space="0" w:color="auto"/>
        <w:bottom w:val="none" w:sz="0" w:space="0" w:color="auto"/>
        <w:right w:val="none" w:sz="0" w:space="0" w:color="auto"/>
      </w:divBdr>
      <w:divsChild>
        <w:div w:id="1479154896">
          <w:marLeft w:val="0"/>
          <w:marRight w:val="0"/>
          <w:marTop w:val="0"/>
          <w:marBottom w:val="0"/>
          <w:divBdr>
            <w:top w:val="none" w:sz="0" w:space="0" w:color="auto"/>
            <w:left w:val="none" w:sz="0" w:space="0" w:color="auto"/>
            <w:bottom w:val="none" w:sz="0" w:space="0" w:color="auto"/>
            <w:right w:val="none" w:sz="0" w:space="0" w:color="auto"/>
          </w:divBdr>
          <w:divsChild>
            <w:div w:id="1556311227">
              <w:marLeft w:val="0"/>
              <w:marRight w:val="0"/>
              <w:marTop w:val="0"/>
              <w:marBottom w:val="0"/>
              <w:divBdr>
                <w:top w:val="none" w:sz="0" w:space="0" w:color="auto"/>
                <w:left w:val="none" w:sz="0" w:space="0" w:color="auto"/>
                <w:bottom w:val="none" w:sz="0" w:space="0" w:color="auto"/>
                <w:right w:val="none" w:sz="0" w:space="0" w:color="auto"/>
              </w:divBdr>
              <w:divsChild>
                <w:div w:id="180777535">
                  <w:marLeft w:val="0"/>
                  <w:marRight w:val="0"/>
                  <w:marTop w:val="0"/>
                  <w:marBottom w:val="0"/>
                  <w:divBdr>
                    <w:top w:val="none" w:sz="0" w:space="0" w:color="auto"/>
                    <w:left w:val="none" w:sz="0" w:space="0" w:color="auto"/>
                    <w:bottom w:val="none" w:sz="0" w:space="0" w:color="auto"/>
                    <w:right w:val="none" w:sz="0" w:space="0" w:color="auto"/>
                  </w:divBdr>
                </w:div>
                <w:div w:id="342585050">
                  <w:marLeft w:val="0"/>
                  <w:marRight w:val="0"/>
                  <w:marTop w:val="0"/>
                  <w:marBottom w:val="0"/>
                  <w:divBdr>
                    <w:top w:val="none" w:sz="0" w:space="0" w:color="auto"/>
                    <w:left w:val="none" w:sz="0" w:space="0" w:color="auto"/>
                    <w:bottom w:val="none" w:sz="0" w:space="0" w:color="auto"/>
                    <w:right w:val="none" w:sz="0" w:space="0" w:color="auto"/>
                  </w:divBdr>
                </w:div>
                <w:div w:id="1001203150">
                  <w:marLeft w:val="0"/>
                  <w:marRight w:val="0"/>
                  <w:marTop w:val="0"/>
                  <w:marBottom w:val="0"/>
                  <w:divBdr>
                    <w:top w:val="none" w:sz="0" w:space="0" w:color="auto"/>
                    <w:left w:val="none" w:sz="0" w:space="0" w:color="auto"/>
                    <w:bottom w:val="none" w:sz="0" w:space="0" w:color="auto"/>
                    <w:right w:val="none" w:sz="0" w:space="0" w:color="auto"/>
                  </w:divBdr>
                </w:div>
                <w:div w:id="155084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AppData\Roaming\Microsoft\Templates\Minutes%20for%20organization%20meeting%20(short%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FE1C576224C4A31B5ACCA656C638800"/>
        <w:category>
          <w:name w:val="General"/>
          <w:gallery w:val="placeholder"/>
        </w:category>
        <w:types>
          <w:type w:val="bbPlcHdr"/>
        </w:types>
        <w:behaviors>
          <w:behavior w:val="content"/>
        </w:behaviors>
        <w:guid w:val="{160881B1-0999-4D9E-AE8F-DCE1869336DD}"/>
      </w:docPartPr>
      <w:docPartBody>
        <w:p w:rsidR="00C10261" w:rsidRDefault="00692B5F">
          <w:pPr>
            <w:pStyle w:val="3FE1C576224C4A31B5ACCA656C638800"/>
          </w:pPr>
          <w:r>
            <w:t>Meeting Minutes</w:t>
          </w:r>
        </w:p>
      </w:docPartBody>
    </w:docPart>
    <w:docPart>
      <w:docPartPr>
        <w:name w:val="24536B6593714599A41F8F079855D70A"/>
        <w:category>
          <w:name w:val="General"/>
          <w:gallery w:val="placeholder"/>
        </w:category>
        <w:types>
          <w:type w:val="bbPlcHdr"/>
        </w:types>
        <w:behaviors>
          <w:behavior w:val="content"/>
        </w:behaviors>
        <w:guid w:val="{1FA0FAD4-7196-4D2B-9A12-8C87BCF61C7C}"/>
      </w:docPartPr>
      <w:docPartBody>
        <w:p w:rsidR="00C10261" w:rsidRDefault="00692B5F">
          <w:pPr>
            <w:pStyle w:val="24536B6593714599A41F8F079855D70A"/>
          </w:pPr>
          <w:r>
            <w:t>Date</w:t>
          </w:r>
        </w:p>
      </w:docPartBody>
    </w:docPart>
    <w:docPart>
      <w:docPartPr>
        <w:name w:val="D9465C3E72444AA698EBC33507C9DED8"/>
        <w:category>
          <w:name w:val="General"/>
          <w:gallery w:val="placeholder"/>
        </w:category>
        <w:types>
          <w:type w:val="bbPlcHdr"/>
        </w:types>
        <w:behaviors>
          <w:behavior w:val="content"/>
        </w:behaviors>
        <w:guid w:val="{63C723EF-7AEC-4A2A-9B9C-B25E8E3FD890}"/>
      </w:docPartPr>
      <w:docPartBody>
        <w:p w:rsidR="00C10261" w:rsidRDefault="00137878" w:rsidP="00137878">
          <w:pPr>
            <w:pStyle w:val="D9465C3E72444AA698EBC33507C9DED8"/>
          </w:pPr>
          <w:r>
            <w:t>Next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878"/>
    <w:rsid w:val="00061F52"/>
    <w:rsid w:val="00084E42"/>
    <w:rsid w:val="00137878"/>
    <w:rsid w:val="0033729D"/>
    <w:rsid w:val="0037415A"/>
    <w:rsid w:val="00380613"/>
    <w:rsid w:val="00441918"/>
    <w:rsid w:val="00680B54"/>
    <w:rsid w:val="00692B5F"/>
    <w:rsid w:val="006D0CE6"/>
    <w:rsid w:val="007A6912"/>
    <w:rsid w:val="00801B0B"/>
    <w:rsid w:val="0084275E"/>
    <w:rsid w:val="00864DEF"/>
    <w:rsid w:val="00872F54"/>
    <w:rsid w:val="0097441B"/>
    <w:rsid w:val="009F5B21"/>
    <w:rsid w:val="00A22E33"/>
    <w:rsid w:val="00BB0D79"/>
    <w:rsid w:val="00BF0BE7"/>
    <w:rsid w:val="00C10261"/>
    <w:rsid w:val="00C624B4"/>
    <w:rsid w:val="00C7164A"/>
    <w:rsid w:val="00C8583B"/>
    <w:rsid w:val="00D54636"/>
    <w:rsid w:val="00D9332D"/>
    <w:rsid w:val="00E05A34"/>
    <w:rsid w:val="00E10E3B"/>
    <w:rsid w:val="00E57C79"/>
    <w:rsid w:val="00E9216E"/>
    <w:rsid w:val="00EB46C0"/>
    <w:rsid w:val="00EB7DA7"/>
    <w:rsid w:val="00F97BE0"/>
    <w:rsid w:val="00FF0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70CAC593CF24B78BE69084E519BA021">
    <w:name w:val="E70CAC593CF24B78BE69084E519BA021"/>
  </w:style>
  <w:style w:type="paragraph" w:customStyle="1" w:styleId="3FE1C576224C4A31B5ACCA656C638800">
    <w:name w:val="3FE1C576224C4A31B5ACCA656C638800"/>
  </w:style>
  <w:style w:type="paragraph" w:customStyle="1" w:styleId="24536B6593714599A41F8F079855D70A">
    <w:name w:val="24536B6593714599A41F8F079855D70A"/>
  </w:style>
  <w:style w:type="paragraph" w:customStyle="1" w:styleId="161D6DD190374942A6528A0018DBDE39">
    <w:name w:val="161D6DD190374942A6528A0018DBDE39"/>
  </w:style>
  <w:style w:type="paragraph" w:customStyle="1" w:styleId="EE127198CFE74E36BFB28BFC744B9E48">
    <w:name w:val="EE127198CFE74E36BFB28BFC744B9E48"/>
  </w:style>
  <w:style w:type="paragraph" w:customStyle="1" w:styleId="D59935A295D84BFABCE40C7F0B21DF9C">
    <w:name w:val="D59935A295D84BFABCE40C7F0B21DF9C"/>
  </w:style>
  <w:style w:type="paragraph" w:customStyle="1" w:styleId="35B61184C8EB40F7918545168F58A858">
    <w:name w:val="35B61184C8EB40F7918545168F58A858"/>
  </w:style>
  <w:style w:type="paragraph" w:customStyle="1" w:styleId="65C62F3F239E496EBAACD3185651A55C">
    <w:name w:val="65C62F3F239E496EBAACD3185651A55C"/>
  </w:style>
  <w:style w:type="paragraph" w:customStyle="1" w:styleId="279207C812BD4F6D92C7355825ED29B8">
    <w:name w:val="279207C812BD4F6D92C7355825ED29B8"/>
  </w:style>
  <w:style w:type="paragraph" w:customStyle="1" w:styleId="9309B2360ACC4F4D863318F7585AD2B1">
    <w:name w:val="9309B2360ACC4F4D863318F7585AD2B1"/>
  </w:style>
  <w:style w:type="paragraph" w:customStyle="1" w:styleId="66E05014A29F48DC9CF63A2B126E7480">
    <w:name w:val="66E05014A29F48DC9CF63A2B126E7480"/>
  </w:style>
  <w:style w:type="paragraph" w:customStyle="1" w:styleId="7D3699575AB248258EF020B6B4BF6BAB">
    <w:name w:val="7D3699575AB248258EF020B6B4BF6BAB"/>
  </w:style>
  <w:style w:type="paragraph" w:customStyle="1" w:styleId="379BEBBD13CB413D9462717E88C018D4">
    <w:name w:val="379BEBBD13CB413D9462717E88C018D4"/>
  </w:style>
  <w:style w:type="paragraph" w:customStyle="1" w:styleId="6C92B59240D04D6192A11B2FC4AFBB9F">
    <w:name w:val="6C92B59240D04D6192A11B2FC4AFBB9F"/>
  </w:style>
  <w:style w:type="paragraph" w:customStyle="1" w:styleId="D9465C3E72444AA698EBC33507C9DED8">
    <w:name w:val="D9465C3E72444AA698EBC33507C9DED8"/>
    <w:rsid w:val="001378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622D7-6280-4E5E-99DA-C258B8A49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for organization meeting (short form).dotx</Template>
  <TotalTime>0</TotalTime>
  <Pages>4</Pages>
  <Words>712</Words>
  <Characters>4060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dc:creator>
  <cp:keywords/>
  <cp:lastModifiedBy>Dan DiLuzio</cp:lastModifiedBy>
  <cp:revision>2</cp:revision>
  <cp:lastPrinted>2018-05-02T20:31:00Z</cp:lastPrinted>
  <dcterms:created xsi:type="dcterms:W3CDTF">2018-09-03T18:21:00Z</dcterms:created>
  <dcterms:modified xsi:type="dcterms:W3CDTF">2018-09-03T18:21:00Z</dcterms:modified>
  <cp:version/>
</cp:coreProperties>
</file>