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Content>
        <w:p w:rsidR="00871564" w:rsidRDefault="00254F52" w:rsidP="00DC4C7A">
          <w:pPr>
            <w:pStyle w:val="Subtitle"/>
            <w:spacing w:after="120"/>
          </w:pPr>
          <w:r>
            <w:t>Meeting Minutes</w:t>
          </w:r>
        </w:p>
      </w:sdtContent>
    </w:sdt>
    <w:p w:rsidR="00871564" w:rsidRDefault="00FB7E6A">
      <w:pPr>
        <w:pStyle w:val="Date"/>
        <w:rPr>
          <w:i w:val="0"/>
        </w:rPr>
      </w:pPr>
      <w:sdt>
        <w:sdtPr>
          <w:id w:val="-1967190323"/>
          <w:placeholder>
            <w:docPart w:val="24536B6593714599A41F8F079855D70A"/>
          </w:placeholder>
          <w:temporary/>
          <w:showingPlcHdr/>
          <w15:appearance w15:val="hidden"/>
        </w:sdtPr>
        <w:sdtContent>
          <w:r w:rsidR="00B70907">
            <w:t>Date</w:t>
          </w:r>
        </w:sdtContent>
      </w:sdt>
      <w:r w:rsidR="00DC4C7A">
        <w:tab/>
      </w:r>
      <w:r w:rsidR="00DC4C7A">
        <w:tab/>
      </w:r>
      <w:r w:rsidR="00DC4C7A">
        <w:tab/>
      </w:r>
      <w:r w:rsidR="00D8175D">
        <w:rPr>
          <w:i w:val="0"/>
        </w:rPr>
        <w:t>September 11</w:t>
      </w:r>
      <w:r w:rsidR="00DC4C7A">
        <w:rPr>
          <w:i w:val="0"/>
        </w:rPr>
        <w:t>, 201</w:t>
      </w:r>
      <w:r w:rsidR="00230EA2">
        <w:rPr>
          <w:i w:val="0"/>
        </w:rPr>
        <w:t>8</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1636"/>
        <w:gridCol w:w="701"/>
        <w:gridCol w:w="544"/>
        <w:gridCol w:w="6479"/>
      </w:tblGrid>
      <w:tr w:rsidR="0046354D" w:rsidTr="002E15CE">
        <w:sdt>
          <w:sdtPr>
            <w:id w:val="45649258"/>
            <w:placeholder>
              <w:docPart w:val="D9465C3E72444AA698EBC33507C9DED8"/>
            </w:placeholder>
            <w:temporary/>
            <w:showingPlcHdr/>
            <w15:appearance w15:val="hidden"/>
          </w:sdtPr>
          <w:sdtContent>
            <w:tc>
              <w:tcPr>
                <w:tcW w:w="2335" w:type="dxa"/>
                <w:gridSpan w:val="2"/>
              </w:tcPr>
              <w:p w:rsidR="0046354D" w:rsidRDefault="0046354D">
                <w:pPr>
                  <w:pStyle w:val="Heading1"/>
                </w:pPr>
                <w:r>
                  <w:t>Next meeting:</w:t>
                </w:r>
              </w:p>
            </w:tc>
          </w:sdtContent>
        </w:sdt>
        <w:tc>
          <w:tcPr>
            <w:tcW w:w="543" w:type="dxa"/>
          </w:tcPr>
          <w:p w:rsidR="0046354D" w:rsidRDefault="0046354D" w:rsidP="0046354D"/>
        </w:tc>
        <w:tc>
          <w:tcPr>
            <w:tcW w:w="6472" w:type="dxa"/>
          </w:tcPr>
          <w:p w:rsidR="0046354D" w:rsidRDefault="0046354D" w:rsidP="0046354D">
            <w:r>
              <w:t xml:space="preserve"> </w:t>
            </w:r>
          </w:p>
        </w:tc>
      </w:tr>
      <w:tr w:rsidR="00F142BB" w:rsidTr="002E15CE">
        <w:trPr>
          <w:trHeight w:val="408"/>
        </w:trPr>
        <w:tc>
          <w:tcPr>
            <w:tcW w:w="2335" w:type="dxa"/>
            <w:gridSpan w:val="2"/>
          </w:tcPr>
          <w:p w:rsidR="00F142BB" w:rsidRPr="0046354D" w:rsidRDefault="00F142BB" w:rsidP="00F142BB">
            <w:pPr>
              <w:pStyle w:val="Heading1"/>
              <w:jc w:val="right"/>
              <w:rPr>
                <w:i w:val="0"/>
              </w:rPr>
            </w:pPr>
            <w:r>
              <w:rPr>
                <w:i w:val="0"/>
              </w:rPr>
              <w:t>Regular</w:t>
            </w:r>
          </w:p>
        </w:tc>
        <w:tc>
          <w:tcPr>
            <w:tcW w:w="543" w:type="dxa"/>
          </w:tcPr>
          <w:p w:rsidR="00F142BB" w:rsidRDefault="00F142BB" w:rsidP="00F142BB"/>
        </w:tc>
        <w:tc>
          <w:tcPr>
            <w:tcW w:w="6472" w:type="dxa"/>
          </w:tcPr>
          <w:p w:rsidR="00F142BB" w:rsidRDefault="00D8175D" w:rsidP="00D8175D">
            <w:r>
              <w:t>Monday</w:t>
            </w:r>
            <w:r w:rsidR="00F142BB" w:rsidRPr="00715AF9">
              <w:t xml:space="preserve">, </w:t>
            </w:r>
            <w:r>
              <w:t>October 8</w:t>
            </w:r>
            <w:r w:rsidR="00F142BB">
              <w:t xml:space="preserve"> at</w:t>
            </w:r>
            <w:r w:rsidR="00F142BB" w:rsidRPr="00715AF9">
              <w:t xml:space="preserve"> </w:t>
            </w:r>
            <w:r w:rsidR="002575BD" w:rsidRPr="002575BD">
              <w:t>9:30 AM</w:t>
            </w:r>
            <w:r w:rsidR="00F142BB" w:rsidRPr="00715AF9">
              <w:t xml:space="preserve"> in Delaney Hall</w:t>
            </w:r>
          </w:p>
        </w:tc>
      </w:tr>
      <w:tr w:rsidR="002575BD" w:rsidTr="002E15CE">
        <w:trPr>
          <w:trHeight w:val="435"/>
        </w:trPr>
        <w:tc>
          <w:tcPr>
            <w:tcW w:w="2335" w:type="dxa"/>
            <w:gridSpan w:val="2"/>
          </w:tcPr>
          <w:p w:rsidR="002575BD" w:rsidRPr="0046354D" w:rsidRDefault="002E15CE" w:rsidP="002575BD">
            <w:pPr>
              <w:pStyle w:val="Heading1"/>
              <w:jc w:val="right"/>
              <w:rPr>
                <w:i w:val="0"/>
              </w:rPr>
            </w:pPr>
            <w:r>
              <w:rPr>
                <w:i w:val="0"/>
              </w:rPr>
              <w:t>Formation</w:t>
            </w:r>
          </w:p>
        </w:tc>
        <w:tc>
          <w:tcPr>
            <w:tcW w:w="543" w:type="dxa"/>
          </w:tcPr>
          <w:p w:rsidR="00D8175D" w:rsidRDefault="00D8175D" w:rsidP="00D8175D"/>
        </w:tc>
        <w:tc>
          <w:tcPr>
            <w:tcW w:w="6472" w:type="dxa"/>
          </w:tcPr>
          <w:p w:rsidR="002575BD" w:rsidRDefault="002E15CE" w:rsidP="00D8175D">
            <w:r>
              <w:t>Monday September 24 at 6:15 PM in Delaney Hall</w:t>
            </w:r>
          </w:p>
        </w:tc>
      </w:tr>
      <w:tr w:rsidR="00D8175D" w:rsidTr="002E15CE">
        <w:trPr>
          <w:trHeight w:val="435"/>
        </w:trPr>
        <w:tc>
          <w:tcPr>
            <w:tcW w:w="2335" w:type="dxa"/>
            <w:gridSpan w:val="2"/>
          </w:tcPr>
          <w:p w:rsidR="00D8175D" w:rsidRDefault="00D8175D" w:rsidP="002575BD">
            <w:pPr>
              <w:pStyle w:val="Heading1"/>
              <w:jc w:val="right"/>
              <w:rPr>
                <w:i w:val="0"/>
              </w:rPr>
            </w:pPr>
            <w:r w:rsidRPr="00D8175D">
              <w:rPr>
                <w:i w:val="0"/>
              </w:rPr>
              <w:t>Leadership Team</w:t>
            </w:r>
          </w:p>
        </w:tc>
        <w:tc>
          <w:tcPr>
            <w:tcW w:w="543" w:type="dxa"/>
          </w:tcPr>
          <w:p w:rsidR="00D8175D" w:rsidRDefault="00D8175D" w:rsidP="002575BD"/>
        </w:tc>
        <w:tc>
          <w:tcPr>
            <w:tcW w:w="6472" w:type="dxa"/>
          </w:tcPr>
          <w:p w:rsidR="00D8175D" w:rsidRDefault="00D8175D" w:rsidP="00D8175D">
            <w:r w:rsidRPr="00D8175D">
              <w:t>Monday September 24 at 4:00 PM in Masterson Center</w:t>
            </w:r>
          </w:p>
        </w:tc>
      </w:tr>
      <w:tr w:rsidR="002575BD" w:rsidTr="002E15CE">
        <w:tc>
          <w:tcPr>
            <w:tcW w:w="1635" w:type="dxa"/>
          </w:tcPr>
          <w:p w:rsidR="002575BD" w:rsidRDefault="002575BD" w:rsidP="00F142BB">
            <w:pPr>
              <w:pStyle w:val="Heading1"/>
              <w:jc w:val="right"/>
              <w:rPr>
                <w:i w:val="0"/>
              </w:rPr>
            </w:pPr>
          </w:p>
        </w:tc>
        <w:tc>
          <w:tcPr>
            <w:tcW w:w="1243" w:type="dxa"/>
            <w:gridSpan w:val="2"/>
          </w:tcPr>
          <w:p w:rsidR="002575BD" w:rsidRDefault="002575BD" w:rsidP="00F142BB"/>
        </w:tc>
        <w:tc>
          <w:tcPr>
            <w:tcW w:w="6472" w:type="dxa"/>
          </w:tcPr>
          <w:p w:rsidR="002575BD" w:rsidRPr="00715AF9" w:rsidRDefault="002575BD" w:rsidP="00351021"/>
        </w:tc>
      </w:tr>
    </w:tbl>
    <w:p w:rsidR="00014235" w:rsidRDefault="0046354D" w:rsidP="00014235">
      <w:r>
        <w:rPr>
          <w:noProof/>
        </w:rPr>
        <mc:AlternateContent>
          <mc:Choice Requires="wps">
            <w:drawing>
              <wp:anchor distT="0" distB="0" distL="114300" distR="114300" simplePos="0" relativeHeight="251659264" behindDoc="0" locked="0" layoutInCell="1" allowOverlap="1">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16822"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rsidR="0039563B" w:rsidRPr="00CA2F7F" w:rsidRDefault="006C32E6" w:rsidP="006C32E6">
      <w:pPr>
        <w:pStyle w:val="ListParagraph"/>
        <w:numPr>
          <w:ilvl w:val="0"/>
          <w:numId w:val="29"/>
        </w:numPr>
        <w:spacing w:after="240"/>
        <w:rPr>
          <w:b/>
        </w:rPr>
      </w:pPr>
      <w:r w:rsidRPr="006C32E6">
        <w:rPr>
          <w:b/>
        </w:rPr>
        <w:t>Call to Order; Opening Prayer</w:t>
      </w:r>
    </w:p>
    <w:p w:rsidR="00477E18" w:rsidRDefault="00E4485D" w:rsidP="00477E18">
      <w:pPr>
        <w:spacing w:after="0"/>
      </w:pPr>
      <w:r>
        <w:t xml:space="preserve">; </w:t>
      </w:r>
      <w:r w:rsidR="00477E18">
        <w:t>President Mike Farrar convened the meeting at 9:3</w:t>
      </w:r>
      <w:r w:rsidR="006C32E6">
        <w:t>2</w:t>
      </w:r>
      <w:r w:rsidR="00477E18">
        <w:t xml:space="preserve"> AM.</w:t>
      </w:r>
    </w:p>
    <w:p w:rsidR="00C71666" w:rsidRDefault="00C71666" w:rsidP="00477E18">
      <w:pPr>
        <w:spacing w:after="0"/>
      </w:pPr>
      <w:r>
        <w:t>Deacon Jack Freebery</w:t>
      </w:r>
      <w:r w:rsidR="0039563B" w:rsidRPr="0039563B">
        <w:t xml:space="preserve"> presided over the opening prayer.</w:t>
      </w:r>
      <w:r>
        <w:t xml:space="preserve"> </w:t>
      </w:r>
    </w:p>
    <w:p w:rsidR="00C71666" w:rsidRDefault="00C71666" w:rsidP="00C71666">
      <w:pPr>
        <w:ind w:left="720"/>
      </w:pPr>
    </w:p>
    <w:p w:rsidR="00FB1EB5" w:rsidRPr="00C71666" w:rsidRDefault="00C71666" w:rsidP="00CA2F7F">
      <w:pPr>
        <w:pStyle w:val="ListParagraph"/>
        <w:numPr>
          <w:ilvl w:val="0"/>
          <w:numId w:val="29"/>
        </w:numPr>
        <w:spacing w:after="240"/>
        <w:ind w:left="547"/>
        <w:rPr>
          <w:b/>
        </w:rPr>
      </w:pPr>
      <w:r>
        <w:rPr>
          <w:b/>
        </w:rPr>
        <w:t>President’s Remarks</w:t>
      </w:r>
    </w:p>
    <w:p w:rsidR="00A64B4B" w:rsidRDefault="006C32E6" w:rsidP="00A64B4B">
      <w:pPr>
        <w:pStyle w:val="ListParagraph"/>
        <w:numPr>
          <w:ilvl w:val="1"/>
          <w:numId w:val="29"/>
        </w:numPr>
      </w:pPr>
      <w:r>
        <w:t>Mike is developing a survey that will be used to obtain members’ preferences regarding meeting times, dates, etc.  It will be reviewed at the Leadership Team meeting in two weeks.</w:t>
      </w:r>
    </w:p>
    <w:p w:rsidR="00C71666" w:rsidRPr="00FB1EB5" w:rsidRDefault="00C71666" w:rsidP="00FB1EB5"/>
    <w:p w:rsidR="00C71666" w:rsidRDefault="00C71666" w:rsidP="00CA2F7F">
      <w:pPr>
        <w:pStyle w:val="ListParagraph"/>
        <w:numPr>
          <w:ilvl w:val="0"/>
          <w:numId w:val="29"/>
        </w:numPr>
        <w:spacing w:after="240"/>
        <w:ind w:left="547"/>
        <w:rPr>
          <w:b/>
        </w:rPr>
      </w:pPr>
      <w:r w:rsidRPr="00C71666">
        <w:rPr>
          <w:b/>
        </w:rPr>
        <w:t>Welcome to Newcomers</w:t>
      </w:r>
    </w:p>
    <w:p w:rsidR="001D4B11" w:rsidRDefault="009879CA" w:rsidP="009879CA">
      <w:r>
        <w:t xml:space="preserve">There were </w:t>
      </w:r>
      <w:r w:rsidR="00A6571A">
        <w:t>three</w:t>
      </w:r>
      <w:r w:rsidR="00C71666" w:rsidRPr="00C71666">
        <w:t xml:space="preserve"> newcomers </w:t>
      </w:r>
      <w:r>
        <w:t>present</w:t>
      </w:r>
      <w:r w:rsidR="00A6571A">
        <w:t xml:space="preserve"> who were interested in the Society</w:t>
      </w:r>
      <w:r w:rsidR="006C32E6">
        <w:t>; all have been given introductory packets.</w:t>
      </w:r>
    </w:p>
    <w:p w:rsidR="004E2E75" w:rsidRPr="00C71666" w:rsidRDefault="004E2E75" w:rsidP="00C71666"/>
    <w:p w:rsidR="00A6571A" w:rsidRDefault="00A6571A" w:rsidP="00A6571A">
      <w:pPr>
        <w:pStyle w:val="ListParagraph"/>
        <w:numPr>
          <w:ilvl w:val="0"/>
          <w:numId w:val="29"/>
        </w:numPr>
        <w:spacing w:after="240"/>
        <w:rPr>
          <w:b/>
        </w:rPr>
      </w:pPr>
      <w:r w:rsidRPr="00C71666">
        <w:rPr>
          <w:b/>
        </w:rPr>
        <w:t>Approval of Minutes</w:t>
      </w:r>
      <w:r w:rsidR="003B0EAC">
        <w:rPr>
          <w:b/>
        </w:rPr>
        <w:t xml:space="preserve"> and Membership Update</w:t>
      </w:r>
    </w:p>
    <w:p w:rsidR="00A6571A" w:rsidRDefault="00A6571A" w:rsidP="00A6571A">
      <w:pPr>
        <w:pStyle w:val="ListParagraph"/>
        <w:numPr>
          <w:ilvl w:val="1"/>
          <w:numId w:val="45"/>
        </w:numPr>
      </w:pPr>
      <w:r>
        <w:t>The members present approved the m</w:t>
      </w:r>
      <w:r w:rsidRPr="004E2E75">
        <w:t>inute</w:t>
      </w:r>
      <w:r>
        <w:t>s</w:t>
      </w:r>
      <w:r w:rsidRPr="004E2E75">
        <w:t xml:space="preserve"> of the </w:t>
      </w:r>
      <w:r w:rsidR="006C32E6">
        <w:t>August</w:t>
      </w:r>
      <w:r w:rsidRPr="004E2E75">
        <w:t xml:space="preserve"> meeting </w:t>
      </w:r>
      <w:r>
        <w:t>by a voice vote</w:t>
      </w:r>
      <w:r w:rsidRPr="004E2E75">
        <w:t>.</w:t>
      </w:r>
    </w:p>
    <w:p w:rsidR="003B0EAC" w:rsidRDefault="006C32E6" w:rsidP="00A6571A">
      <w:pPr>
        <w:pStyle w:val="ListParagraph"/>
        <w:numPr>
          <w:ilvl w:val="1"/>
          <w:numId w:val="45"/>
        </w:numPr>
      </w:pPr>
      <w:r>
        <w:t>Connie Ryan has volunteered to assume the job of membership secretary</w:t>
      </w:r>
      <w:r w:rsidR="003B0EAC">
        <w:t>.</w:t>
      </w:r>
    </w:p>
    <w:p w:rsidR="003B0EAC" w:rsidRDefault="003B0EAC" w:rsidP="00A6571A">
      <w:pPr>
        <w:pStyle w:val="ListParagraph"/>
        <w:numPr>
          <w:ilvl w:val="1"/>
          <w:numId w:val="45"/>
        </w:numPr>
      </w:pPr>
      <w:r>
        <w:t>We are still looking for a volunteer t</w:t>
      </w:r>
      <w:r w:rsidR="006C32E6">
        <w:t>o work as a recording secretary (description attached).</w:t>
      </w:r>
    </w:p>
    <w:p w:rsidR="003B0EAC" w:rsidRDefault="003B0EAC" w:rsidP="003B0EAC">
      <w:pPr>
        <w:ind w:left="1080"/>
      </w:pPr>
    </w:p>
    <w:p w:rsidR="004E2E75" w:rsidRPr="004E2E75" w:rsidRDefault="004E2E75" w:rsidP="004E2E75"/>
    <w:p w:rsidR="00C71666" w:rsidRDefault="00C71666" w:rsidP="00A6571A">
      <w:pPr>
        <w:pStyle w:val="ListParagraph"/>
        <w:numPr>
          <w:ilvl w:val="0"/>
          <w:numId w:val="29"/>
        </w:numPr>
        <w:spacing w:after="240"/>
        <w:rPr>
          <w:b/>
        </w:rPr>
      </w:pPr>
      <w:r w:rsidRPr="00C71666">
        <w:rPr>
          <w:b/>
        </w:rPr>
        <w:t>Treasurer’s Report</w:t>
      </w:r>
      <w:r w:rsidR="001A2456">
        <w:rPr>
          <w:b/>
        </w:rPr>
        <w:t xml:space="preserve"> and succession planning</w:t>
      </w:r>
    </w:p>
    <w:p w:rsidR="00696EFA" w:rsidRDefault="003B0EAC" w:rsidP="003B0EAC">
      <w:pPr>
        <w:pStyle w:val="ListParagraph"/>
        <w:numPr>
          <w:ilvl w:val="1"/>
          <w:numId w:val="29"/>
        </w:numPr>
      </w:pPr>
      <w:r>
        <w:t xml:space="preserve"> </w:t>
      </w:r>
      <w:r w:rsidR="00A6571A">
        <w:t xml:space="preserve">The Treasurer’s report </w:t>
      </w:r>
      <w:r w:rsidR="0040658F">
        <w:t>was</w:t>
      </w:r>
      <w:r w:rsidR="00A6571A">
        <w:t xml:space="preserve"> attached</w:t>
      </w:r>
      <w:r w:rsidR="0040658F">
        <w:t xml:space="preserve"> to the agenda</w:t>
      </w:r>
      <w:r w:rsidR="00A6571A">
        <w:t>.</w:t>
      </w:r>
    </w:p>
    <w:p w:rsidR="006C32E6" w:rsidRDefault="006C32E6" w:rsidP="003B0EAC">
      <w:pPr>
        <w:pStyle w:val="ListParagraph"/>
        <w:numPr>
          <w:ilvl w:val="1"/>
          <w:numId w:val="29"/>
        </w:numPr>
      </w:pPr>
      <w:r>
        <w:t>In September, our expenditures exceeded revenues signif</w:t>
      </w:r>
      <w:r w:rsidR="00FB7E6A">
        <w:t>icantly ($2,400 vs. $925).  Overall, however, we are still in very good shape, financially.</w:t>
      </w:r>
    </w:p>
    <w:p w:rsidR="00FB7E6A" w:rsidRPr="004E2E75" w:rsidRDefault="00FB7E6A" w:rsidP="003B0EAC">
      <w:pPr>
        <w:pStyle w:val="ListParagraph"/>
        <w:numPr>
          <w:ilvl w:val="1"/>
          <w:numId w:val="29"/>
        </w:numPr>
      </w:pPr>
      <w:r>
        <w:lastRenderedPageBreak/>
        <w:t>The Conference had previously authorized Mike to spend up to $250 for special needs, as they arise. We received requests for support of the Indonesian earthquake victims from the National Council.  Due to the magnitude of the disaster, Mike was authorized by voice vote to contribute $500 to the relief effort, on behalf of our conference</w:t>
      </w:r>
    </w:p>
    <w:p w:rsidR="000C7B10" w:rsidRPr="000C7B10" w:rsidRDefault="000C7B10" w:rsidP="000C7B10">
      <w:pPr>
        <w:spacing w:after="240"/>
        <w:ind w:left="187"/>
        <w:rPr>
          <w:b/>
        </w:rPr>
      </w:pPr>
    </w:p>
    <w:p w:rsidR="00C71666" w:rsidRDefault="00C71666" w:rsidP="00A6571A">
      <w:pPr>
        <w:pStyle w:val="ListParagraph"/>
        <w:numPr>
          <w:ilvl w:val="0"/>
          <w:numId w:val="29"/>
        </w:numPr>
        <w:spacing w:after="240"/>
        <w:rPr>
          <w:b/>
        </w:rPr>
      </w:pPr>
      <w:r w:rsidRPr="00C71666">
        <w:rPr>
          <w:b/>
        </w:rPr>
        <w:t xml:space="preserve">Financial Team Report </w:t>
      </w:r>
    </w:p>
    <w:p w:rsidR="004D73DC" w:rsidRDefault="00FB7E6A" w:rsidP="004D73DC">
      <w:pPr>
        <w:pStyle w:val="ListParagraph"/>
        <w:numPr>
          <w:ilvl w:val="1"/>
          <w:numId w:val="29"/>
        </w:numPr>
        <w:spacing w:after="240"/>
      </w:pPr>
      <w:r>
        <w:t>Joe Lane reported that the</w:t>
      </w:r>
      <w:r w:rsidR="004D73DC">
        <w:t xml:space="preserve"> September 10 “dine and donate” at </w:t>
      </w:r>
      <w:r w:rsidR="004D73DC" w:rsidRPr="004D73DC">
        <w:t xml:space="preserve">DiFebo's Restaurant </w:t>
      </w:r>
      <w:r>
        <w:t>was very well attended, although the final numbers were not available at meeting time.</w:t>
      </w:r>
    </w:p>
    <w:p w:rsidR="00FB7E6A" w:rsidRDefault="00FB7E6A" w:rsidP="004D73DC">
      <w:pPr>
        <w:pStyle w:val="ListParagraph"/>
        <w:numPr>
          <w:ilvl w:val="1"/>
          <w:numId w:val="29"/>
        </w:numPr>
        <w:spacing w:after="240"/>
      </w:pPr>
      <w:r>
        <w:t>A reminder that, if anyone has not yet received the VIC dance tickets, they should see Joe as soon as possible.</w:t>
      </w:r>
    </w:p>
    <w:p w:rsidR="00696EFA" w:rsidRDefault="00696EFA" w:rsidP="00D03F37"/>
    <w:p w:rsidR="004D73DC" w:rsidRDefault="004D73DC" w:rsidP="004D73DC">
      <w:pPr>
        <w:pStyle w:val="ListParagraph"/>
        <w:numPr>
          <w:ilvl w:val="0"/>
          <w:numId w:val="29"/>
        </w:numPr>
        <w:spacing w:after="240"/>
        <w:rPr>
          <w:b/>
        </w:rPr>
      </w:pPr>
      <w:r w:rsidRPr="00C71666">
        <w:rPr>
          <w:b/>
        </w:rPr>
        <w:t xml:space="preserve">Spiritual </w:t>
      </w:r>
      <w:r>
        <w:rPr>
          <w:b/>
        </w:rPr>
        <w:t>Formation</w:t>
      </w:r>
      <w:r w:rsidRPr="00C71666">
        <w:rPr>
          <w:b/>
        </w:rPr>
        <w:t xml:space="preserve">  </w:t>
      </w:r>
    </w:p>
    <w:p w:rsidR="004D73DC" w:rsidRDefault="004D73DC" w:rsidP="004D73DC">
      <w:pPr>
        <w:pStyle w:val="ListParagraph"/>
        <w:numPr>
          <w:ilvl w:val="1"/>
          <w:numId w:val="29"/>
        </w:numPr>
      </w:pPr>
      <w:r>
        <w:t xml:space="preserve"> Deacon Jack Freebery did a</w:t>
      </w:r>
      <w:r w:rsidR="00FB7E6A">
        <w:t>n introduction to</w:t>
      </w:r>
      <w:r>
        <w:t xml:space="preserve"> Module 4 Section 4.</w:t>
      </w:r>
      <w:r w:rsidR="00FB7E6A">
        <w:t>5</w:t>
      </w:r>
      <w:r>
        <w:t xml:space="preserve"> of the </w:t>
      </w:r>
      <w:r w:rsidRPr="003B0EAC">
        <w:rPr>
          <w:i/>
        </w:rPr>
        <w:t>Serving in Hope</w:t>
      </w:r>
      <w:r>
        <w:t xml:space="preserve"> program (“</w:t>
      </w:r>
      <w:r w:rsidR="00FB7E6A">
        <w:t>The Poor and Work</w:t>
      </w:r>
      <w:r>
        <w:t xml:space="preserve">”).  </w:t>
      </w:r>
    </w:p>
    <w:p w:rsidR="004D73DC" w:rsidRDefault="00FB7E6A" w:rsidP="004D73DC">
      <w:pPr>
        <w:pStyle w:val="ListParagraph"/>
        <w:numPr>
          <w:ilvl w:val="1"/>
          <w:numId w:val="29"/>
        </w:numPr>
      </w:pPr>
      <w:r>
        <w:t>Plans for the 9/27 St. Vincent de Paul celebration at St. Ann have solidified.  Vincentians are asked to attend the 8:30 mass, celebrated by Fr. Klevence, followed by a reception in the Masterson Center.  Refreshments will be donated by John Traina</w:t>
      </w:r>
      <w:r w:rsidR="00395D33">
        <w:t>.</w:t>
      </w:r>
    </w:p>
    <w:p w:rsidR="004D73DC" w:rsidRDefault="004D73DC" w:rsidP="004D73DC">
      <w:pPr>
        <w:pStyle w:val="ListParagraph"/>
        <w:numPr>
          <w:ilvl w:val="1"/>
          <w:numId w:val="29"/>
        </w:numPr>
      </w:pPr>
      <w:r>
        <w:t>The diocese is holding a special mass on September 30 to commemorate the 150</w:t>
      </w:r>
      <w:r w:rsidRPr="004D73DC">
        <w:rPr>
          <w:vertAlign w:val="superscript"/>
        </w:rPr>
        <w:t>th</w:t>
      </w:r>
      <w:r>
        <w:t xml:space="preserve"> anniversary of the founding of SVdP in the Wilmington Diocese.</w:t>
      </w:r>
      <w:r w:rsidR="00395D33">
        <w:t xml:space="preserve"> It will be followed by a dinner with a $25/person offering.</w:t>
      </w:r>
    </w:p>
    <w:p w:rsidR="00395D33" w:rsidRDefault="00395D33" w:rsidP="004D73DC">
      <w:pPr>
        <w:pStyle w:val="ListParagraph"/>
        <w:numPr>
          <w:ilvl w:val="1"/>
          <w:numId w:val="29"/>
        </w:numPr>
      </w:pPr>
      <w:r>
        <w:t>For both of the above events, we need to let Mike know who/how many will be attending by 9/20.  Dan will send out a survey to the members via email.</w:t>
      </w:r>
    </w:p>
    <w:p w:rsidR="004D73DC" w:rsidRPr="004E2E75" w:rsidRDefault="004D73DC" w:rsidP="004D73DC">
      <w:pPr>
        <w:ind w:left="1080"/>
      </w:pPr>
    </w:p>
    <w:p w:rsidR="00696EFA" w:rsidRPr="00D03F37" w:rsidRDefault="00696EFA" w:rsidP="00D03F37"/>
    <w:p w:rsidR="00C71666" w:rsidRDefault="00C71666" w:rsidP="00A6571A">
      <w:pPr>
        <w:pStyle w:val="ListParagraph"/>
        <w:numPr>
          <w:ilvl w:val="0"/>
          <w:numId w:val="29"/>
        </w:numPr>
        <w:spacing w:after="240"/>
        <w:rPr>
          <w:b/>
        </w:rPr>
      </w:pPr>
      <w:r w:rsidRPr="00C71666">
        <w:rPr>
          <w:b/>
        </w:rPr>
        <w:t>Food Pantry, Neighbor Contact and Long-Term Follow-up Teams</w:t>
      </w:r>
    </w:p>
    <w:p w:rsidR="00FB68B8" w:rsidRDefault="009E3B53" w:rsidP="004D73DC">
      <w:pPr>
        <w:pStyle w:val="ListParagraph"/>
        <w:numPr>
          <w:ilvl w:val="1"/>
          <w:numId w:val="29"/>
        </w:numPr>
      </w:pPr>
      <w:r>
        <w:t xml:space="preserve">Reports </w:t>
      </w:r>
      <w:r w:rsidR="0040658F">
        <w:t>a</w:t>
      </w:r>
      <w:r w:rsidR="00FB681D">
        <w:t>ttached</w:t>
      </w:r>
      <w:r w:rsidR="005C18C3">
        <w:t xml:space="preserve"> to </w:t>
      </w:r>
      <w:r w:rsidR="0040658F">
        <w:t>a</w:t>
      </w:r>
      <w:r w:rsidR="005C18C3">
        <w:t>genda</w:t>
      </w:r>
    </w:p>
    <w:p w:rsidR="004D73DC" w:rsidRDefault="00395D33" w:rsidP="004D73DC">
      <w:pPr>
        <w:pStyle w:val="ListParagraph"/>
        <w:numPr>
          <w:ilvl w:val="1"/>
          <w:numId w:val="29"/>
        </w:numPr>
      </w:pPr>
      <w:r>
        <w:t>On September 6 we learned of the eviction of one of our neighbors.  He was on disability, and subsisting on $47/month of food stamps.  Fortunately, his brother was able to take him in, in return for which our neighbor offered to refurbish a few things in his brother’s house, including cabinets.  If anyone could help with installing those cabinets, that would be appreciated.  For some reason, the neighbor received little or nothing for the forced sale of his home.  He was put in contact with the Pyle Center.</w:t>
      </w:r>
    </w:p>
    <w:p w:rsidR="00195266" w:rsidRDefault="00395D33" w:rsidP="004D73DC">
      <w:pPr>
        <w:pStyle w:val="ListParagraph"/>
        <w:numPr>
          <w:ilvl w:val="1"/>
          <w:numId w:val="29"/>
        </w:numPr>
      </w:pPr>
      <w:r>
        <w:t>Members should be aware that, while we have increased out default maximum amount that we can contribute for each case, the need continues to grow.  More people are having their hours reduced with the off-season beginning; not surprisingly, we have seen more activity at the Food Pantry.</w:t>
      </w:r>
    </w:p>
    <w:p w:rsidR="00195266" w:rsidRDefault="00395D33" w:rsidP="004D73DC">
      <w:pPr>
        <w:pStyle w:val="ListParagraph"/>
        <w:numPr>
          <w:ilvl w:val="1"/>
          <w:numId w:val="29"/>
        </w:numPr>
      </w:pPr>
      <w:r>
        <w:lastRenderedPageBreak/>
        <w:t xml:space="preserve">An update on the school supplies program:  we actually served 76 school children, with additional excess supplies being donated to </w:t>
      </w:r>
      <w:r w:rsidR="006F6A67">
        <w:t>Phillip Showell and John Clayton schools.</w:t>
      </w:r>
    </w:p>
    <w:p w:rsidR="00FB681D" w:rsidRPr="00D5710D" w:rsidRDefault="00FB681D" w:rsidP="00FB681D"/>
    <w:p w:rsidR="00C71666" w:rsidRDefault="00C71666" w:rsidP="00A6571A">
      <w:pPr>
        <w:pStyle w:val="ListParagraph"/>
        <w:numPr>
          <w:ilvl w:val="0"/>
          <w:numId w:val="29"/>
        </w:numPr>
        <w:spacing w:after="240"/>
        <w:rPr>
          <w:b/>
        </w:rPr>
      </w:pPr>
      <w:r w:rsidRPr="00C71666">
        <w:rPr>
          <w:b/>
        </w:rPr>
        <w:t xml:space="preserve">Reports of </w:t>
      </w:r>
      <w:r w:rsidR="004C0BDA">
        <w:rPr>
          <w:b/>
        </w:rPr>
        <w:t>Other Teams</w:t>
      </w:r>
    </w:p>
    <w:p w:rsidR="00FD4C6A" w:rsidRDefault="006F6A67" w:rsidP="00195266">
      <w:pPr>
        <w:pStyle w:val="ListParagraph"/>
        <w:numPr>
          <w:ilvl w:val="1"/>
          <w:numId w:val="29"/>
        </w:numPr>
      </w:pPr>
      <w:r>
        <w:t>Darlene Gray and her subteam are looking for a test case for a long-term care reboot.  Teams are asked to id someone who might benefit</w:t>
      </w:r>
      <w:r w:rsidR="00175627">
        <w:t>.</w:t>
      </w:r>
      <w:r>
        <w:t xml:space="preserve">  Mike also mentioned that we should be looking also at the conditions that placed that person in need in the first place.</w:t>
      </w:r>
    </w:p>
    <w:p w:rsidR="004C0BDA" w:rsidRDefault="004C0BDA" w:rsidP="004C0BDA"/>
    <w:p w:rsidR="00175627" w:rsidRDefault="00175627" w:rsidP="004C0BDA"/>
    <w:p w:rsidR="005906C6" w:rsidRDefault="005906C6" w:rsidP="00A6571A">
      <w:pPr>
        <w:pStyle w:val="ListParagraph"/>
        <w:numPr>
          <w:ilvl w:val="0"/>
          <w:numId w:val="29"/>
        </w:numPr>
        <w:spacing w:after="240"/>
        <w:rPr>
          <w:b/>
        </w:rPr>
      </w:pPr>
      <w:r>
        <w:rPr>
          <w:b/>
        </w:rPr>
        <w:t>Upcoming Special Vincentian Events</w:t>
      </w:r>
    </w:p>
    <w:p w:rsidR="00C06BF9" w:rsidRDefault="006F6A67" w:rsidP="00365945">
      <w:pPr>
        <w:pStyle w:val="ListParagraph"/>
        <w:numPr>
          <w:ilvl w:val="1"/>
          <w:numId w:val="29"/>
        </w:numPr>
      </w:pPr>
      <w:r>
        <w:t>None at this time.</w:t>
      </w:r>
    </w:p>
    <w:p w:rsidR="0011210E" w:rsidRDefault="0011210E" w:rsidP="0011210E">
      <w:pPr>
        <w:ind w:left="1080"/>
        <w:jc w:val="center"/>
      </w:pPr>
    </w:p>
    <w:p w:rsidR="00365945" w:rsidRPr="00251DD9" w:rsidRDefault="00365945" w:rsidP="00365945">
      <w:pPr>
        <w:ind w:left="1080"/>
      </w:pPr>
    </w:p>
    <w:p w:rsidR="00C71666" w:rsidRDefault="00C71666" w:rsidP="00A6571A">
      <w:pPr>
        <w:pStyle w:val="ListParagraph"/>
        <w:numPr>
          <w:ilvl w:val="0"/>
          <w:numId w:val="29"/>
        </w:numPr>
        <w:spacing w:after="240"/>
        <w:rPr>
          <w:b/>
        </w:rPr>
      </w:pPr>
      <w:r w:rsidRPr="00C71666">
        <w:rPr>
          <w:b/>
        </w:rPr>
        <w:t xml:space="preserve">Suggestions for </w:t>
      </w:r>
      <w:r w:rsidR="005906C6">
        <w:rPr>
          <w:b/>
        </w:rPr>
        <w:t xml:space="preserve">and Discussion of </w:t>
      </w:r>
      <w:r w:rsidRPr="00C71666">
        <w:rPr>
          <w:b/>
        </w:rPr>
        <w:t xml:space="preserve">Expanded </w:t>
      </w:r>
      <w:r w:rsidR="005906C6">
        <w:rPr>
          <w:b/>
        </w:rPr>
        <w:t>Vincentian</w:t>
      </w:r>
      <w:r w:rsidRPr="00C71666">
        <w:rPr>
          <w:b/>
        </w:rPr>
        <w:t xml:space="preserve"> Activities</w:t>
      </w:r>
    </w:p>
    <w:p w:rsidR="00175627" w:rsidRPr="0081175A" w:rsidRDefault="00175627" w:rsidP="00FB68B8">
      <w:pPr>
        <w:ind w:left="180"/>
        <w:rPr>
          <w:rFonts w:ascii="Arial" w:eastAsiaTheme="minorHAnsi" w:hAnsi="Arial" w:cs="Arial"/>
        </w:rPr>
      </w:pPr>
    </w:p>
    <w:p w:rsidR="00C71666" w:rsidRDefault="00CC24E3" w:rsidP="00A6571A">
      <w:pPr>
        <w:pStyle w:val="ListParagraph"/>
        <w:numPr>
          <w:ilvl w:val="0"/>
          <w:numId w:val="29"/>
        </w:numPr>
        <w:spacing w:after="240"/>
        <w:rPr>
          <w:b/>
        </w:rPr>
      </w:pPr>
      <w:r>
        <w:rPr>
          <w:b/>
        </w:rPr>
        <w:t>Information About non-Vincentian Charitable Programs</w:t>
      </w:r>
      <w:r w:rsidR="00C71666" w:rsidRPr="00C71666">
        <w:rPr>
          <w:b/>
        </w:rPr>
        <w:t xml:space="preserve"> </w:t>
      </w:r>
    </w:p>
    <w:p w:rsidR="006F6A67" w:rsidRDefault="006F6A67" w:rsidP="006F6A67">
      <w:pPr>
        <w:pStyle w:val="ListParagraph"/>
        <w:numPr>
          <w:ilvl w:val="1"/>
          <w:numId w:val="29"/>
        </w:numPr>
      </w:pPr>
      <w:r>
        <w:t>For some time we have discussed/explored the idea of providing transportation for our neighbors in need. This type of effort cannot be undertaken as an official SVdP service, according to the National Council, due to liability issues.  Mike is looking at setting up an unofficial service, made up of interested individuals who will volunteer to offer transportation.  This would be along the lines fo a loose, text-based network offered apart from our conference</w:t>
      </w:r>
      <w:r w:rsidRPr="00365945">
        <w:t>.</w:t>
      </w:r>
    </w:p>
    <w:p w:rsidR="006F6A67" w:rsidRDefault="006F6A67" w:rsidP="006F6A67">
      <w:pPr>
        <w:pStyle w:val="ListParagraph"/>
        <w:numPr>
          <w:ilvl w:val="1"/>
          <w:numId w:val="29"/>
        </w:numPr>
      </w:pPr>
      <w:r>
        <w:t>This year is the 30</w:t>
      </w:r>
      <w:r w:rsidRPr="006F6A67">
        <w:rPr>
          <w:vertAlign w:val="superscript"/>
        </w:rPr>
        <w:t>th</w:t>
      </w:r>
      <w:r>
        <w:t xml:space="preserve"> anniversary of the Crop Walk.  St. Ann has in the past been very active in organizing and taking part in this event, with other members fo the Ministerium.  This year it will begin on 10/14 at 1:15 PM, with sign-ins beginning at noon.  Members are encouraged to support this effort by signing up to walk, donating, or buying a Crop Walk T-shirt for $10. </w:t>
      </w:r>
      <w:r w:rsidR="00051DD7">
        <w:t>A quarter of the proceed come back to 6 local food pantries, including ours.</w:t>
      </w:r>
    </w:p>
    <w:p w:rsidR="00051DD7" w:rsidRPr="00365945" w:rsidRDefault="00051DD7" w:rsidP="006F6A67">
      <w:pPr>
        <w:pStyle w:val="ListParagraph"/>
        <w:numPr>
          <w:ilvl w:val="1"/>
          <w:numId w:val="29"/>
        </w:numPr>
      </w:pPr>
      <w:r>
        <w:t>Rosemary is once again managing the USO Campaign.  As previously, items that are donated will go to assist troops and/or families in transit through Dover AFB. A list of items is attached to these minutes.</w:t>
      </w:r>
    </w:p>
    <w:p w:rsidR="00C83259" w:rsidRPr="00C83259" w:rsidRDefault="00C83259" w:rsidP="00C83259">
      <w:pPr>
        <w:ind w:left="180"/>
        <w:rPr>
          <w:b/>
        </w:rPr>
      </w:pPr>
    </w:p>
    <w:p w:rsidR="00FB68B8" w:rsidRDefault="00C71666" w:rsidP="00A6571A">
      <w:pPr>
        <w:pStyle w:val="ListParagraph"/>
        <w:numPr>
          <w:ilvl w:val="0"/>
          <w:numId w:val="29"/>
        </w:numPr>
        <w:spacing w:after="240"/>
        <w:rPr>
          <w:b/>
        </w:rPr>
      </w:pPr>
      <w:r w:rsidRPr="00C71666">
        <w:rPr>
          <w:b/>
        </w:rPr>
        <w:t>Next Meeting Dates</w:t>
      </w:r>
    </w:p>
    <w:p w:rsidR="00FB68B8" w:rsidRPr="00FB68B8" w:rsidRDefault="00FB68B8" w:rsidP="00FB68B8">
      <w:pPr>
        <w:pStyle w:val="ListParagraph"/>
        <w:rPr>
          <w:b/>
        </w:rPr>
      </w:pPr>
    </w:p>
    <w:p w:rsidR="00FB68B8" w:rsidRDefault="0094533D" w:rsidP="00FB68B8">
      <w:r>
        <w:t>See above</w:t>
      </w:r>
      <w:r w:rsidR="00746ACC">
        <w:t>.</w:t>
      </w:r>
    </w:p>
    <w:p w:rsidR="00365945" w:rsidRDefault="00365945" w:rsidP="00FB68B8"/>
    <w:p w:rsidR="00C71666" w:rsidRDefault="00C71666" w:rsidP="00A6571A">
      <w:pPr>
        <w:pStyle w:val="ListParagraph"/>
        <w:numPr>
          <w:ilvl w:val="0"/>
          <w:numId w:val="29"/>
        </w:numPr>
        <w:spacing w:after="240"/>
        <w:rPr>
          <w:b/>
        </w:rPr>
      </w:pPr>
      <w:r w:rsidRPr="00C71666">
        <w:rPr>
          <w:b/>
        </w:rPr>
        <w:t xml:space="preserve">Closing Prayer; Adjournment  </w:t>
      </w:r>
    </w:p>
    <w:p w:rsidR="00051DD7" w:rsidRPr="00051DD7" w:rsidRDefault="00051DD7" w:rsidP="00051DD7">
      <w:pPr>
        <w:pStyle w:val="ListParagraph"/>
        <w:numPr>
          <w:ilvl w:val="1"/>
          <w:numId w:val="29"/>
        </w:numPr>
        <w:spacing w:after="240"/>
      </w:pPr>
      <w:r w:rsidRPr="00051DD7">
        <w:t>The meeting closed with a prayer at 10:32 AM</w:t>
      </w:r>
      <w:r>
        <w:t>.</w:t>
      </w:r>
    </w:p>
    <w:p w:rsidR="006C32E6" w:rsidRPr="0030116A" w:rsidRDefault="006C32E6" w:rsidP="006C32E6">
      <w:pPr>
        <w:jc w:val="center"/>
        <w:rPr>
          <w:b/>
          <w:sz w:val="36"/>
          <w:szCs w:val="36"/>
        </w:rPr>
      </w:pPr>
      <w:r>
        <w:rPr>
          <w:b/>
        </w:rPr>
        <w:br w:type="page"/>
      </w:r>
      <w:r w:rsidRPr="0030116A">
        <w:rPr>
          <w:b/>
          <w:sz w:val="36"/>
          <w:szCs w:val="36"/>
        </w:rPr>
        <w:lastRenderedPageBreak/>
        <w:t>Proposed Secretary Positions</w:t>
      </w:r>
    </w:p>
    <w:p w:rsidR="006C32E6" w:rsidRDefault="006C32E6" w:rsidP="006C32E6"/>
    <w:p w:rsidR="006C32E6" w:rsidRPr="0030116A" w:rsidRDefault="006C32E6" w:rsidP="006C32E6">
      <w:pPr>
        <w:rPr>
          <w:b/>
          <w:sz w:val="28"/>
          <w:szCs w:val="28"/>
        </w:rPr>
      </w:pPr>
      <w:r w:rsidRPr="0030116A">
        <w:rPr>
          <w:b/>
          <w:sz w:val="28"/>
          <w:szCs w:val="28"/>
        </w:rPr>
        <w:t>Recording Secretary</w:t>
      </w:r>
      <w:r>
        <w:rPr>
          <w:b/>
          <w:sz w:val="28"/>
          <w:szCs w:val="28"/>
        </w:rPr>
        <w:t xml:space="preserve">   (approx. 4-5 hours per month)</w:t>
      </w:r>
    </w:p>
    <w:p w:rsidR="006C32E6" w:rsidRDefault="006C32E6" w:rsidP="006C32E6">
      <w:pPr>
        <w:pStyle w:val="ListParagraph"/>
        <w:numPr>
          <w:ilvl w:val="0"/>
          <w:numId w:val="47"/>
        </w:numPr>
        <w:spacing w:line="259" w:lineRule="auto"/>
      </w:pPr>
      <w:r>
        <w:t>Take, publish, and distribute meeting minutes</w:t>
      </w:r>
    </w:p>
    <w:p w:rsidR="006C32E6" w:rsidRDefault="006C32E6" w:rsidP="006C32E6">
      <w:pPr>
        <w:pStyle w:val="ListParagraph"/>
        <w:numPr>
          <w:ilvl w:val="0"/>
          <w:numId w:val="47"/>
        </w:numPr>
        <w:spacing w:line="259" w:lineRule="auto"/>
      </w:pPr>
      <w:r>
        <w:t>Obtain and distribute agenda and team reports</w:t>
      </w:r>
    </w:p>
    <w:p w:rsidR="006C32E6" w:rsidRDefault="006C32E6" w:rsidP="006C32E6">
      <w:pPr>
        <w:pStyle w:val="ListParagraph"/>
        <w:numPr>
          <w:ilvl w:val="0"/>
          <w:numId w:val="47"/>
        </w:numPr>
        <w:spacing w:line="259" w:lineRule="auto"/>
      </w:pPr>
      <w:r>
        <w:t>Send out general notifications, including meeting reminders</w:t>
      </w:r>
    </w:p>
    <w:p w:rsidR="006C32E6" w:rsidRDefault="006C32E6" w:rsidP="006C32E6">
      <w:pPr>
        <w:pStyle w:val="ListParagraph"/>
        <w:numPr>
          <w:ilvl w:val="0"/>
          <w:numId w:val="47"/>
        </w:numPr>
        <w:spacing w:line="259" w:lineRule="auto"/>
      </w:pPr>
      <w:r>
        <w:t>Write and submit bulletin announcements</w:t>
      </w:r>
    </w:p>
    <w:p w:rsidR="006C32E6" w:rsidRDefault="006C32E6" w:rsidP="006C32E6">
      <w:pPr>
        <w:pStyle w:val="ListParagraph"/>
        <w:numPr>
          <w:ilvl w:val="0"/>
          <w:numId w:val="47"/>
        </w:numPr>
        <w:spacing w:line="259" w:lineRule="auto"/>
      </w:pPr>
      <w:r>
        <w:t>Correspondence with external agencies, news vehicles, etc.</w:t>
      </w:r>
    </w:p>
    <w:p w:rsidR="006C32E6" w:rsidRDefault="006C32E6" w:rsidP="006C32E6"/>
    <w:p w:rsidR="006C32E6" w:rsidRDefault="006C32E6" w:rsidP="006C32E6"/>
    <w:p w:rsidR="006C32E6" w:rsidRPr="0030116A" w:rsidRDefault="006C32E6" w:rsidP="006C32E6">
      <w:pPr>
        <w:rPr>
          <w:b/>
          <w:sz w:val="28"/>
          <w:szCs w:val="28"/>
        </w:rPr>
      </w:pPr>
      <w:r w:rsidRPr="0030116A">
        <w:rPr>
          <w:b/>
          <w:sz w:val="28"/>
          <w:szCs w:val="28"/>
        </w:rPr>
        <w:t>Membership secretary</w:t>
      </w:r>
      <w:r>
        <w:rPr>
          <w:b/>
          <w:sz w:val="28"/>
          <w:szCs w:val="28"/>
        </w:rPr>
        <w:t xml:space="preserve">   (approx. 5-7 hours per month)</w:t>
      </w:r>
    </w:p>
    <w:p w:rsidR="006C32E6" w:rsidRDefault="006C32E6" w:rsidP="006C32E6">
      <w:pPr>
        <w:pStyle w:val="ListParagraph"/>
        <w:numPr>
          <w:ilvl w:val="0"/>
          <w:numId w:val="48"/>
        </w:numPr>
        <w:spacing w:line="259" w:lineRule="auto"/>
      </w:pPr>
      <w:r>
        <w:t>Maintain and update conference rosters</w:t>
      </w:r>
    </w:p>
    <w:p w:rsidR="006C32E6" w:rsidRPr="00A322FE" w:rsidRDefault="006C32E6" w:rsidP="006C32E6">
      <w:pPr>
        <w:pStyle w:val="ListParagraph"/>
        <w:numPr>
          <w:ilvl w:val="0"/>
          <w:numId w:val="48"/>
        </w:numPr>
        <w:spacing w:after="160" w:line="259" w:lineRule="auto"/>
      </w:pPr>
      <w:r w:rsidRPr="00A322FE">
        <w:t>Maintain and update mailing lists</w:t>
      </w:r>
    </w:p>
    <w:p w:rsidR="006C32E6" w:rsidRDefault="006C32E6" w:rsidP="006C32E6">
      <w:pPr>
        <w:pStyle w:val="ListParagraph"/>
        <w:numPr>
          <w:ilvl w:val="0"/>
          <w:numId w:val="48"/>
        </w:numPr>
        <w:spacing w:line="259" w:lineRule="auto"/>
      </w:pPr>
      <w:r>
        <w:t>Maintain and update team membership lists</w:t>
      </w:r>
    </w:p>
    <w:p w:rsidR="006C32E6" w:rsidRPr="00A322FE" w:rsidRDefault="006C32E6" w:rsidP="006C32E6">
      <w:pPr>
        <w:pStyle w:val="ListParagraph"/>
        <w:numPr>
          <w:ilvl w:val="0"/>
          <w:numId w:val="48"/>
        </w:numPr>
        <w:spacing w:after="160" w:line="259" w:lineRule="auto"/>
      </w:pPr>
      <w:r w:rsidRPr="00A322FE">
        <w:t>Update national database</w:t>
      </w:r>
    </w:p>
    <w:p w:rsidR="006C32E6" w:rsidRDefault="006C32E6" w:rsidP="006C32E6">
      <w:pPr>
        <w:pStyle w:val="ListParagraph"/>
        <w:numPr>
          <w:ilvl w:val="0"/>
          <w:numId w:val="48"/>
        </w:numPr>
        <w:spacing w:line="259" w:lineRule="auto"/>
      </w:pPr>
      <w:r>
        <w:t>Synchronize local, mailing, and national membership lis</w:t>
      </w:r>
      <w:bookmarkStart w:id="0" w:name="_GoBack"/>
      <w:bookmarkEnd w:id="0"/>
      <w:r>
        <w:t>ts</w:t>
      </w:r>
    </w:p>
    <w:p w:rsidR="006C32E6" w:rsidRDefault="006C32E6" w:rsidP="006C32E6">
      <w:pPr>
        <w:pStyle w:val="ListParagraph"/>
        <w:numPr>
          <w:ilvl w:val="0"/>
          <w:numId w:val="48"/>
        </w:numPr>
        <w:spacing w:line="259" w:lineRule="auto"/>
      </w:pPr>
      <w:r>
        <w:t>Print and circulate attendance sheets</w:t>
      </w:r>
    </w:p>
    <w:p w:rsidR="006C32E6" w:rsidRDefault="006C32E6" w:rsidP="006C32E6">
      <w:pPr>
        <w:pStyle w:val="ListParagraph"/>
        <w:numPr>
          <w:ilvl w:val="0"/>
          <w:numId w:val="48"/>
        </w:numPr>
        <w:spacing w:line="259" w:lineRule="auto"/>
      </w:pPr>
      <w:r>
        <w:t>Report meeting attendance to Treasurer</w:t>
      </w:r>
    </w:p>
    <w:p w:rsidR="006C32E6" w:rsidRDefault="006C32E6">
      <w:pPr>
        <w:rPr>
          <w:b/>
        </w:rPr>
      </w:pPr>
    </w:p>
    <w:p w:rsidR="00E4485D" w:rsidRDefault="00E4485D">
      <w:pPr>
        <w:rPr>
          <w:b/>
        </w:rPr>
      </w:pPr>
      <w:r>
        <w:rPr>
          <w:b/>
        </w:rPr>
        <w:br w:type="page"/>
      </w:r>
    </w:p>
    <w:p w:rsidR="00245072" w:rsidRDefault="00DB6A7A">
      <w:pPr>
        <w:rPr>
          <w:b/>
        </w:rPr>
      </w:pPr>
      <w:r>
        <w:rPr>
          <w:b/>
          <w:noProof/>
        </w:rPr>
        <w:lastRenderedPageBreak/>
        <w:t xml:space="preserve">   </w:t>
      </w:r>
      <w:r w:rsidR="00E4485D">
        <w:rPr>
          <w:b/>
          <w:noProof/>
        </w:rPr>
        <w:drawing>
          <wp:inline distT="0" distB="0" distL="0" distR="0">
            <wp:extent cx="6039235" cy="7819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O Fall 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1247" cy="7821995"/>
                    </a:xfrm>
                    <a:prstGeom prst="rect">
                      <a:avLst/>
                    </a:prstGeom>
                  </pic:spPr>
                </pic:pic>
              </a:graphicData>
            </a:graphic>
          </wp:inline>
        </w:drawing>
      </w:r>
    </w:p>
    <w:sectPr w:rsidR="00245072" w:rsidSect="00F809A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244" w:rsidRDefault="005D6244">
      <w:pPr>
        <w:spacing w:after="0" w:line="240" w:lineRule="auto"/>
      </w:pPr>
      <w:r>
        <w:separator/>
      </w:r>
    </w:p>
  </w:endnote>
  <w:endnote w:type="continuationSeparator" w:id="0">
    <w:p w:rsidR="005D6244" w:rsidRDefault="005D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439659"/>
      <w:docPartObj>
        <w:docPartGallery w:val="Page Numbers (Bottom of Page)"/>
        <w:docPartUnique/>
      </w:docPartObj>
    </w:sdtPr>
    <w:sdtEndPr>
      <w:rPr>
        <w:noProof/>
      </w:rPr>
    </w:sdtEndPr>
    <w:sdtContent>
      <w:p w:rsidR="00D8175D" w:rsidRDefault="00D8175D">
        <w:pPr>
          <w:pStyle w:val="Footer"/>
        </w:pPr>
        <w:r>
          <w:fldChar w:fldCharType="begin"/>
        </w:r>
        <w:r>
          <w:instrText xml:space="preserve"> PAGE   \* MERGEFORMAT </w:instrText>
        </w:r>
        <w:r>
          <w:fldChar w:fldCharType="separate"/>
        </w:r>
        <w:r w:rsidR="00687DFD">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244" w:rsidRDefault="005D6244">
      <w:pPr>
        <w:spacing w:after="0" w:line="240" w:lineRule="auto"/>
      </w:pPr>
      <w:r>
        <w:separator/>
      </w:r>
    </w:p>
  </w:footnote>
  <w:footnote w:type="continuationSeparator" w:id="0">
    <w:p w:rsidR="005D6244" w:rsidRDefault="005D6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3FA2"/>
    <w:multiLevelType w:val="multilevel"/>
    <w:tmpl w:val="B212120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03020838"/>
    <w:multiLevelType w:val="hybridMultilevel"/>
    <w:tmpl w:val="D2E8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D4381"/>
    <w:multiLevelType w:val="hybridMultilevel"/>
    <w:tmpl w:val="FF4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862E3"/>
    <w:multiLevelType w:val="hybridMultilevel"/>
    <w:tmpl w:val="EF84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262FC"/>
    <w:multiLevelType w:val="hybridMultilevel"/>
    <w:tmpl w:val="338E5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DE01AE"/>
    <w:multiLevelType w:val="hybridMultilevel"/>
    <w:tmpl w:val="4ADE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C166B"/>
    <w:multiLevelType w:val="hybridMultilevel"/>
    <w:tmpl w:val="6634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B601D9"/>
    <w:multiLevelType w:val="hybridMultilevel"/>
    <w:tmpl w:val="06BA7B4E"/>
    <w:lvl w:ilvl="0" w:tplc="04090013">
      <w:start w:val="1"/>
      <w:numFmt w:val="upperRoman"/>
      <w:lvlText w:val="%1."/>
      <w:lvlJc w:val="right"/>
      <w:pPr>
        <w:ind w:left="547" w:hanging="360"/>
      </w:pPr>
      <w:rPr>
        <w:rFonts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0" w15:restartNumberingAfterBreak="0">
    <w:nsid w:val="30ED2B6B"/>
    <w:multiLevelType w:val="hybridMultilevel"/>
    <w:tmpl w:val="D59AF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E37C08"/>
    <w:multiLevelType w:val="hybridMultilevel"/>
    <w:tmpl w:val="1AC453DC"/>
    <w:lvl w:ilvl="0" w:tplc="04090013">
      <w:start w:val="1"/>
      <w:numFmt w:val="upperRoman"/>
      <w:lvlText w:val="%1."/>
      <w:lvlJc w:val="right"/>
      <w:pPr>
        <w:ind w:left="54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565E7"/>
    <w:multiLevelType w:val="hybridMultilevel"/>
    <w:tmpl w:val="3A343E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6393205"/>
    <w:multiLevelType w:val="hybridMultilevel"/>
    <w:tmpl w:val="3686313E"/>
    <w:lvl w:ilvl="0" w:tplc="04090013">
      <w:start w:val="1"/>
      <w:numFmt w:val="upperRoman"/>
      <w:lvlText w:val="%1."/>
      <w:lvlJc w:val="right"/>
      <w:pPr>
        <w:ind w:left="54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52BA73BC"/>
    <w:multiLevelType w:val="hybridMultilevel"/>
    <w:tmpl w:val="9DF8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7788E"/>
    <w:multiLevelType w:val="hybridMultilevel"/>
    <w:tmpl w:val="7FEAC20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8" w15:restartNumberingAfterBreak="0">
    <w:nsid w:val="5AF40C3F"/>
    <w:multiLevelType w:val="hybridMultilevel"/>
    <w:tmpl w:val="68FAB184"/>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47E88"/>
    <w:multiLevelType w:val="hybridMultilevel"/>
    <w:tmpl w:val="4CE2EE04"/>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52FCB"/>
    <w:multiLevelType w:val="hybridMultilevel"/>
    <w:tmpl w:val="B4245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9D1AD5"/>
    <w:multiLevelType w:val="multilevel"/>
    <w:tmpl w:val="17A0CA5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2" w15:restartNumberingAfterBreak="0">
    <w:nsid w:val="7090204A"/>
    <w:multiLevelType w:val="hybridMultilevel"/>
    <w:tmpl w:val="05BC3CD0"/>
    <w:lvl w:ilvl="0" w:tplc="7D4C3270">
      <w:start w:val="1"/>
      <w:numFmt w:val="decimal"/>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11D90"/>
    <w:multiLevelType w:val="hybridMultilevel"/>
    <w:tmpl w:val="9F3C276C"/>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4" w15:restartNumberingAfterBreak="0">
    <w:nsid w:val="75E0691D"/>
    <w:multiLevelType w:val="hybridMultilevel"/>
    <w:tmpl w:val="971A5F02"/>
    <w:lvl w:ilvl="0" w:tplc="04090013">
      <w:start w:val="1"/>
      <w:numFmt w:val="upperRoman"/>
      <w:lvlText w:val="%1."/>
      <w:lvlJc w:val="right"/>
      <w:pPr>
        <w:ind w:left="540" w:hanging="360"/>
      </w:pPr>
    </w:lvl>
    <w:lvl w:ilvl="1" w:tplc="3A64864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F36BC"/>
    <w:multiLevelType w:val="hybridMultilevel"/>
    <w:tmpl w:val="942CC0FC"/>
    <w:lvl w:ilvl="0" w:tplc="8724F01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26"/>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14"/>
  </w:num>
  <w:num w:numId="25">
    <w:abstractNumId w:val="36"/>
  </w:num>
  <w:num w:numId="26">
    <w:abstractNumId w:val="25"/>
  </w:num>
  <w:num w:numId="27">
    <w:abstractNumId w:val="10"/>
  </w:num>
  <w:num w:numId="28">
    <w:abstractNumId w:val="31"/>
  </w:num>
  <w:num w:numId="29">
    <w:abstractNumId w:val="28"/>
  </w:num>
  <w:num w:numId="30">
    <w:abstractNumId w:val="24"/>
  </w:num>
  <w:num w:numId="31">
    <w:abstractNumId w:val="16"/>
  </w:num>
  <w:num w:numId="32">
    <w:abstractNumId w:val="16"/>
    <w:lvlOverride w:ilvl="0">
      <w:startOverride w:val="1"/>
    </w:lvlOverride>
  </w:num>
  <w:num w:numId="33">
    <w:abstractNumId w:val="22"/>
  </w:num>
  <w:num w:numId="34">
    <w:abstractNumId w:val="18"/>
  </w:num>
  <w:num w:numId="35">
    <w:abstractNumId w:val="27"/>
  </w:num>
  <w:num w:numId="36">
    <w:abstractNumId w:val="30"/>
  </w:num>
  <w:num w:numId="37">
    <w:abstractNumId w:val="17"/>
  </w:num>
  <w:num w:numId="38">
    <w:abstractNumId w:val="23"/>
  </w:num>
  <w:num w:numId="39">
    <w:abstractNumId w:val="21"/>
  </w:num>
  <w:num w:numId="40">
    <w:abstractNumId w:val="11"/>
  </w:num>
  <w:num w:numId="41">
    <w:abstractNumId w:val="19"/>
  </w:num>
  <w:num w:numId="42">
    <w:abstractNumId w:val="33"/>
  </w:num>
  <w:num w:numId="43">
    <w:abstractNumId w:val="13"/>
  </w:num>
  <w:num w:numId="44">
    <w:abstractNumId w:val="34"/>
  </w:num>
  <w:num w:numId="45">
    <w:abstractNumId w:val="29"/>
  </w:num>
  <w:num w:numId="46">
    <w:abstractNumId w:val="29"/>
    <w:lvlOverride w:ilvl="0">
      <w:lvl w:ilvl="0" w:tplc="04090013">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7">
    <w:abstractNumId w:val="2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7A"/>
    <w:rsid w:val="00014235"/>
    <w:rsid w:val="00044BE9"/>
    <w:rsid w:val="00050BB0"/>
    <w:rsid w:val="00051DD7"/>
    <w:rsid w:val="00056576"/>
    <w:rsid w:val="00084709"/>
    <w:rsid w:val="000A0546"/>
    <w:rsid w:val="000A1142"/>
    <w:rsid w:val="000A7325"/>
    <w:rsid w:val="000C0C1E"/>
    <w:rsid w:val="000C7B10"/>
    <w:rsid w:val="000D6A5F"/>
    <w:rsid w:val="0011210E"/>
    <w:rsid w:val="00141DF6"/>
    <w:rsid w:val="0014667D"/>
    <w:rsid w:val="00153516"/>
    <w:rsid w:val="0015734E"/>
    <w:rsid w:val="00175627"/>
    <w:rsid w:val="0018122C"/>
    <w:rsid w:val="0019363D"/>
    <w:rsid w:val="00195266"/>
    <w:rsid w:val="001A2456"/>
    <w:rsid w:val="001A3B47"/>
    <w:rsid w:val="001B5C71"/>
    <w:rsid w:val="001B6789"/>
    <w:rsid w:val="001C0679"/>
    <w:rsid w:val="001C7950"/>
    <w:rsid w:val="001D4B11"/>
    <w:rsid w:val="001E27FA"/>
    <w:rsid w:val="001E2CD4"/>
    <w:rsid w:val="001E486E"/>
    <w:rsid w:val="00205FC5"/>
    <w:rsid w:val="00230EA2"/>
    <w:rsid w:val="00245072"/>
    <w:rsid w:val="0024561E"/>
    <w:rsid w:val="0024765B"/>
    <w:rsid w:val="00251DD9"/>
    <w:rsid w:val="0025280C"/>
    <w:rsid w:val="00254F52"/>
    <w:rsid w:val="002575BD"/>
    <w:rsid w:val="00261C42"/>
    <w:rsid w:val="00262770"/>
    <w:rsid w:val="00293908"/>
    <w:rsid w:val="002B5BB0"/>
    <w:rsid w:val="002C33B0"/>
    <w:rsid w:val="002E15CE"/>
    <w:rsid w:val="00351021"/>
    <w:rsid w:val="00354D97"/>
    <w:rsid w:val="00354EC8"/>
    <w:rsid w:val="00365945"/>
    <w:rsid w:val="00392287"/>
    <w:rsid w:val="00393EE6"/>
    <w:rsid w:val="0039563B"/>
    <w:rsid w:val="00395D33"/>
    <w:rsid w:val="003B0EAC"/>
    <w:rsid w:val="003B3F20"/>
    <w:rsid w:val="0040658F"/>
    <w:rsid w:val="00422DAA"/>
    <w:rsid w:val="00436515"/>
    <w:rsid w:val="0046354D"/>
    <w:rsid w:val="00477E18"/>
    <w:rsid w:val="004819DD"/>
    <w:rsid w:val="0048201B"/>
    <w:rsid w:val="004A10F9"/>
    <w:rsid w:val="004A7250"/>
    <w:rsid w:val="004B5CDC"/>
    <w:rsid w:val="004C0BDA"/>
    <w:rsid w:val="004D0554"/>
    <w:rsid w:val="004D4CC9"/>
    <w:rsid w:val="004D73DC"/>
    <w:rsid w:val="004E2E75"/>
    <w:rsid w:val="0052521F"/>
    <w:rsid w:val="005263C2"/>
    <w:rsid w:val="0053116C"/>
    <w:rsid w:val="0053766C"/>
    <w:rsid w:val="00551D95"/>
    <w:rsid w:val="00577984"/>
    <w:rsid w:val="0058213B"/>
    <w:rsid w:val="0058461C"/>
    <w:rsid w:val="005906C6"/>
    <w:rsid w:val="005935D8"/>
    <w:rsid w:val="00595684"/>
    <w:rsid w:val="005B6541"/>
    <w:rsid w:val="005C18C3"/>
    <w:rsid w:val="005D010A"/>
    <w:rsid w:val="005D6244"/>
    <w:rsid w:val="005F7944"/>
    <w:rsid w:val="005F7D4F"/>
    <w:rsid w:val="00616134"/>
    <w:rsid w:val="00617BBF"/>
    <w:rsid w:val="006278D2"/>
    <w:rsid w:val="00627E10"/>
    <w:rsid w:val="00630C97"/>
    <w:rsid w:val="00634979"/>
    <w:rsid w:val="00652220"/>
    <w:rsid w:val="006578D8"/>
    <w:rsid w:val="00687DFD"/>
    <w:rsid w:val="00696EFA"/>
    <w:rsid w:val="006A3F97"/>
    <w:rsid w:val="006B66C8"/>
    <w:rsid w:val="006C32E6"/>
    <w:rsid w:val="006D3BB5"/>
    <w:rsid w:val="006D7C5B"/>
    <w:rsid w:val="006E6444"/>
    <w:rsid w:val="006F26F9"/>
    <w:rsid w:val="006F6A67"/>
    <w:rsid w:val="00715AF9"/>
    <w:rsid w:val="00715E99"/>
    <w:rsid w:val="00746ACC"/>
    <w:rsid w:val="0075050B"/>
    <w:rsid w:val="00754230"/>
    <w:rsid w:val="00772170"/>
    <w:rsid w:val="0078323B"/>
    <w:rsid w:val="007B3246"/>
    <w:rsid w:val="007D182D"/>
    <w:rsid w:val="00803DCD"/>
    <w:rsid w:val="00804FE2"/>
    <w:rsid w:val="0081175A"/>
    <w:rsid w:val="008333FA"/>
    <w:rsid w:val="008400D4"/>
    <w:rsid w:val="00841995"/>
    <w:rsid w:val="008611FC"/>
    <w:rsid w:val="00866060"/>
    <w:rsid w:val="0087049F"/>
    <w:rsid w:val="00871564"/>
    <w:rsid w:val="00880F90"/>
    <w:rsid w:val="008A73AA"/>
    <w:rsid w:val="008B2198"/>
    <w:rsid w:val="008B5598"/>
    <w:rsid w:val="008E0E1C"/>
    <w:rsid w:val="008E14FA"/>
    <w:rsid w:val="008E20D1"/>
    <w:rsid w:val="008E5FE8"/>
    <w:rsid w:val="00914BDB"/>
    <w:rsid w:val="0094533D"/>
    <w:rsid w:val="00980307"/>
    <w:rsid w:val="009879CA"/>
    <w:rsid w:val="0099341A"/>
    <w:rsid w:val="009B62FD"/>
    <w:rsid w:val="009C0FE7"/>
    <w:rsid w:val="009C33CD"/>
    <w:rsid w:val="009E2B3A"/>
    <w:rsid w:val="009E3B53"/>
    <w:rsid w:val="009F31F8"/>
    <w:rsid w:val="00A135DD"/>
    <w:rsid w:val="00A37036"/>
    <w:rsid w:val="00A469FF"/>
    <w:rsid w:val="00A55780"/>
    <w:rsid w:val="00A648A4"/>
    <w:rsid w:val="00A64B4B"/>
    <w:rsid w:val="00A6571A"/>
    <w:rsid w:val="00A71359"/>
    <w:rsid w:val="00A74BA2"/>
    <w:rsid w:val="00A76BCD"/>
    <w:rsid w:val="00A813E5"/>
    <w:rsid w:val="00A85492"/>
    <w:rsid w:val="00AB7533"/>
    <w:rsid w:val="00AC432B"/>
    <w:rsid w:val="00AD476D"/>
    <w:rsid w:val="00B05649"/>
    <w:rsid w:val="00B664E1"/>
    <w:rsid w:val="00B70907"/>
    <w:rsid w:val="00BD4CC8"/>
    <w:rsid w:val="00BD7084"/>
    <w:rsid w:val="00BF0ECB"/>
    <w:rsid w:val="00C06BF9"/>
    <w:rsid w:val="00C3723C"/>
    <w:rsid w:val="00C61A80"/>
    <w:rsid w:val="00C70048"/>
    <w:rsid w:val="00C71666"/>
    <w:rsid w:val="00C74BF8"/>
    <w:rsid w:val="00C81A00"/>
    <w:rsid w:val="00C83259"/>
    <w:rsid w:val="00C86708"/>
    <w:rsid w:val="00C955DF"/>
    <w:rsid w:val="00CA2F7F"/>
    <w:rsid w:val="00CC24E3"/>
    <w:rsid w:val="00CC4C38"/>
    <w:rsid w:val="00CE4535"/>
    <w:rsid w:val="00CE61AA"/>
    <w:rsid w:val="00D03BF4"/>
    <w:rsid w:val="00D03F37"/>
    <w:rsid w:val="00D22943"/>
    <w:rsid w:val="00D32841"/>
    <w:rsid w:val="00D46E34"/>
    <w:rsid w:val="00D47E52"/>
    <w:rsid w:val="00D53F7E"/>
    <w:rsid w:val="00D5710D"/>
    <w:rsid w:val="00D6171E"/>
    <w:rsid w:val="00D741EA"/>
    <w:rsid w:val="00D8175D"/>
    <w:rsid w:val="00D90EA3"/>
    <w:rsid w:val="00DA61A7"/>
    <w:rsid w:val="00DB6A7A"/>
    <w:rsid w:val="00DC4C7A"/>
    <w:rsid w:val="00DD156D"/>
    <w:rsid w:val="00DD575A"/>
    <w:rsid w:val="00DE0688"/>
    <w:rsid w:val="00DF4F34"/>
    <w:rsid w:val="00E07F0D"/>
    <w:rsid w:val="00E16E3F"/>
    <w:rsid w:val="00E35A01"/>
    <w:rsid w:val="00E40E4A"/>
    <w:rsid w:val="00E4485D"/>
    <w:rsid w:val="00E47109"/>
    <w:rsid w:val="00E5063C"/>
    <w:rsid w:val="00E84C0D"/>
    <w:rsid w:val="00E8659D"/>
    <w:rsid w:val="00EA5455"/>
    <w:rsid w:val="00EB12BA"/>
    <w:rsid w:val="00EB2BFD"/>
    <w:rsid w:val="00EB6A0A"/>
    <w:rsid w:val="00EC7943"/>
    <w:rsid w:val="00ED5433"/>
    <w:rsid w:val="00EE6BCB"/>
    <w:rsid w:val="00EF10AA"/>
    <w:rsid w:val="00F01032"/>
    <w:rsid w:val="00F0132D"/>
    <w:rsid w:val="00F142BB"/>
    <w:rsid w:val="00F16281"/>
    <w:rsid w:val="00F500B4"/>
    <w:rsid w:val="00F60B3F"/>
    <w:rsid w:val="00F809AE"/>
    <w:rsid w:val="00FA0DF6"/>
    <w:rsid w:val="00FB1EB5"/>
    <w:rsid w:val="00FB681D"/>
    <w:rsid w:val="00FB68B8"/>
    <w:rsid w:val="00FB7E6A"/>
    <w:rsid w:val="00FD151E"/>
    <w:rsid w:val="00FD4C6A"/>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5E2BA9-71BA-4E0B-8FC1-3105C7DB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1"/>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5"/>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60866062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 w:id="461270866">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78"/>
    <w:rsid w:val="00047581"/>
    <w:rsid w:val="00061F52"/>
    <w:rsid w:val="00084E42"/>
    <w:rsid w:val="00137878"/>
    <w:rsid w:val="0033729D"/>
    <w:rsid w:val="0037415A"/>
    <w:rsid w:val="00380613"/>
    <w:rsid w:val="00441918"/>
    <w:rsid w:val="00680B54"/>
    <w:rsid w:val="00692B5F"/>
    <w:rsid w:val="006D0CE6"/>
    <w:rsid w:val="007A6912"/>
    <w:rsid w:val="00801B0B"/>
    <w:rsid w:val="0084275E"/>
    <w:rsid w:val="00864DEF"/>
    <w:rsid w:val="00872F54"/>
    <w:rsid w:val="0097441B"/>
    <w:rsid w:val="009F5B21"/>
    <w:rsid w:val="00A22E33"/>
    <w:rsid w:val="00BB0D79"/>
    <w:rsid w:val="00BF0BE7"/>
    <w:rsid w:val="00C10261"/>
    <w:rsid w:val="00C624B4"/>
    <w:rsid w:val="00C7164A"/>
    <w:rsid w:val="00C8583B"/>
    <w:rsid w:val="00D54636"/>
    <w:rsid w:val="00D9332D"/>
    <w:rsid w:val="00DA0B5B"/>
    <w:rsid w:val="00E05A34"/>
    <w:rsid w:val="00E10E3B"/>
    <w:rsid w:val="00E57C79"/>
    <w:rsid w:val="00E9216E"/>
    <w:rsid w:val="00EB46C0"/>
    <w:rsid w:val="00EB7DA7"/>
    <w:rsid w:val="00F97BE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DC8F9-F084-4080-9F79-5C1596A6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1528</TotalTime>
  <Pages>5</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keywords/>
  <cp:lastModifiedBy>Dan DiLuzio</cp:lastModifiedBy>
  <cp:revision>6</cp:revision>
  <cp:lastPrinted>2018-09-24T19:23:00Z</cp:lastPrinted>
  <dcterms:created xsi:type="dcterms:W3CDTF">2018-09-24T19:04:00Z</dcterms:created>
  <dcterms:modified xsi:type="dcterms:W3CDTF">2018-09-25T20:32:00Z</dcterms:modified>
  <cp:version/>
</cp:coreProperties>
</file>