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C7A" w:rsidRDefault="00DC4C7A" w:rsidP="00254F52">
      <w:pPr>
        <w:pStyle w:val="Title"/>
      </w:pPr>
      <w:r>
        <w:t>Saint Ann Co</w:t>
      </w:r>
      <w:r w:rsidR="00FB681D">
        <w:t>nference</w:t>
      </w:r>
      <w:r>
        <w:t>, Saint Vincent de Paul</w:t>
      </w:r>
      <w:r w:rsidR="00EE6BCB">
        <w:rPr>
          <w:noProof/>
        </w:rPr>
        <w:drawing>
          <wp:anchor distT="0" distB="0" distL="114300" distR="114300" simplePos="0" relativeHeight="251658240" behindDoc="0" locked="0" layoutInCell="1" allowOverlap="1">
            <wp:simplePos x="0" y="0"/>
            <wp:positionH relativeFrom="column">
              <wp:align>right</wp:align>
            </wp:positionH>
            <wp:positionV relativeFrom="paragraph">
              <wp:posOffset>0</wp:posOffset>
            </wp:positionV>
            <wp:extent cx="978408" cy="1007671"/>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VDlogoblueonwhi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8408" cy="1007671"/>
                    </a:xfrm>
                    <a:prstGeom prst="rect">
                      <a:avLst/>
                    </a:prstGeom>
                  </pic:spPr>
                </pic:pic>
              </a:graphicData>
            </a:graphic>
            <wp14:sizeRelH relativeFrom="page">
              <wp14:pctWidth>0</wp14:pctWidth>
            </wp14:sizeRelH>
            <wp14:sizeRelV relativeFrom="page">
              <wp14:pctHeight>0</wp14:pctHeight>
            </wp14:sizeRelV>
          </wp:anchor>
        </w:drawing>
      </w:r>
    </w:p>
    <w:sdt>
      <w:sdtPr>
        <w:id w:val="1851292754"/>
        <w:placeholder>
          <w:docPart w:val="3FE1C576224C4A31B5ACCA656C638800"/>
        </w:placeholder>
        <w:temporary/>
        <w:showingPlcHdr/>
        <w15:appearance w15:val="hidden"/>
      </w:sdtPr>
      <w:sdtEndPr/>
      <w:sdtContent>
        <w:p w:rsidR="00871564" w:rsidRDefault="00254F52" w:rsidP="00DC4C7A">
          <w:pPr>
            <w:pStyle w:val="Subtitle"/>
            <w:spacing w:after="120"/>
          </w:pPr>
          <w:r>
            <w:t>Meeting Minutes</w:t>
          </w:r>
        </w:p>
      </w:sdtContent>
    </w:sdt>
    <w:p w:rsidR="00871564" w:rsidRDefault="00A603D6">
      <w:pPr>
        <w:pStyle w:val="Date"/>
        <w:rPr>
          <w:i w:val="0"/>
        </w:rPr>
      </w:pPr>
      <w:sdt>
        <w:sdtPr>
          <w:id w:val="-1967190323"/>
          <w:placeholder>
            <w:docPart w:val="24536B6593714599A41F8F079855D70A"/>
          </w:placeholder>
          <w:temporary/>
          <w:showingPlcHdr/>
          <w15:appearance w15:val="hidden"/>
        </w:sdtPr>
        <w:sdtEndPr/>
        <w:sdtContent>
          <w:r w:rsidR="00B70907">
            <w:t>Date</w:t>
          </w:r>
        </w:sdtContent>
      </w:sdt>
      <w:r w:rsidR="00DC4C7A">
        <w:tab/>
      </w:r>
      <w:r w:rsidR="00DC4C7A">
        <w:tab/>
      </w:r>
      <w:r w:rsidR="00DC4C7A">
        <w:tab/>
      </w:r>
      <w:r w:rsidR="00196E0D">
        <w:rPr>
          <w:i w:val="0"/>
        </w:rPr>
        <w:t>January 8, 2019</w:t>
      </w:r>
      <w:r w:rsidR="001B6789">
        <w:rPr>
          <w:i w:val="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Meeting minutes table"/>
      </w:tblPr>
      <w:tblGrid>
        <w:gridCol w:w="2288"/>
        <w:gridCol w:w="796"/>
        <w:gridCol w:w="6276"/>
      </w:tblGrid>
      <w:tr w:rsidR="0046354D" w:rsidTr="00196E0D">
        <w:sdt>
          <w:sdtPr>
            <w:id w:val="45649258"/>
            <w:placeholder>
              <w:docPart w:val="D9465C3E72444AA698EBC33507C9DED8"/>
            </w:placeholder>
            <w:temporary/>
            <w:showingPlcHdr/>
            <w15:appearance w15:val="hidden"/>
          </w:sdtPr>
          <w:sdtEndPr/>
          <w:sdtContent>
            <w:tc>
              <w:tcPr>
                <w:tcW w:w="2288" w:type="dxa"/>
              </w:tcPr>
              <w:p w:rsidR="0046354D" w:rsidRDefault="0046354D">
                <w:pPr>
                  <w:pStyle w:val="Heading1"/>
                </w:pPr>
                <w:r>
                  <w:t>Next meeting:</w:t>
                </w:r>
              </w:p>
            </w:tc>
          </w:sdtContent>
        </w:sdt>
        <w:tc>
          <w:tcPr>
            <w:tcW w:w="796" w:type="dxa"/>
          </w:tcPr>
          <w:p w:rsidR="0046354D" w:rsidRDefault="0046354D" w:rsidP="0046354D"/>
        </w:tc>
        <w:tc>
          <w:tcPr>
            <w:tcW w:w="6276" w:type="dxa"/>
          </w:tcPr>
          <w:p w:rsidR="0046354D" w:rsidRDefault="0046354D" w:rsidP="0046354D">
            <w:r>
              <w:t xml:space="preserve"> </w:t>
            </w:r>
          </w:p>
        </w:tc>
      </w:tr>
      <w:tr w:rsidR="00196E0D" w:rsidTr="00196E0D">
        <w:trPr>
          <w:trHeight w:val="408"/>
        </w:trPr>
        <w:tc>
          <w:tcPr>
            <w:tcW w:w="2288" w:type="dxa"/>
          </w:tcPr>
          <w:p w:rsidR="00196E0D" w:rsidRDefault="00196E0D" w:rsidP="00196E0D">
            <w:pPr>
              <w:pStyle w:val="Heading1"/>
              <w:jc w:val="right"/>
              <w:rPr>
                <w:i w:val="0"/>
              </w:rPr>
            </w:pPr>
            <w:r>
              <w:rPr>
                <w:i w:val="0"/>
              </w:rPr>
              <w:t>Leaders</w:t>
            </w:r>
          </w:p>
        </w:tc>
        <w:tc>
          <w:tcPr>
            <w:tcW w:w="796" w:type="dxa"/>
          </w:tcPr>
          <w:p w:rsidR="00196E0D" w:rsidRDefault="00196E0D" w:rsidP="00F142BB"/>
        </w:tc>
        <w:tc>
          <w:tcPr>
            <w:tcW w:w="6276" w:type="dxa"/>
          </w:tcPr>
          <w:p w:rsidR="00196E0D" w:rsidRDefault="00196E0D" w:rsidP="00196E0D">
            <w:r>
              <w:t>Tuesday January 22 at 2:00 PM in Delaney Hall</w:t>
            </w:r>
          </w:p>
        </w:tc>
      </w:tr>
      <w:tr w:rsidR="002575BD" w:rsidTr="00196E0D">
        <w:trPr>
          <w:trHeight w:val="435"/>
        </w:trPr>
        <w:tc>
          <w:tcPr>
            <w:tcW w:w="2288" w:type="dxa"/>
          </w:tcPr>
          <w:p w:rsidR="002575BD" w:rsidRPr="0046354D" w:rsidRDefault="009F096F" w:rsidP="002575BD">
            <w:pPr>
              <w:pStyle w:val="Heading1"/>
              <w:jc w:val="right"/>
              <w:rPr>
                <w:i w:val="0"/>
              </w:rPr>
            </w:pPr>
            <w:r>
              <w:rPr>
                <w:i w:val="0"/>
              </w:rPr>
              <w:t>Formation</w:t>
            </w:r>
          </w:p>
        </w:tc>
        <w:tc>
          <w:tcPr>
            <w:tcW w:w="796" w:type="dxa"/>
          </w:tcPr>
          <w:p w:rsidR="00D8175D" w:rsidRDefault="00D8175D" w:rsidP="00D8175D"/>
        </w:tc>
        <w:tc>
          <w:tcPr>
            <w:tcW w:w="6276" w:type="dxa"/>
          </w:tcPr>
          <w:p w:rsidR="002575BD" w:rsidRDefault="008D77ED" w:rsidP="009F096F">
            <w:r>
              <w:t>Tues</w:t>
            </w:r>
            <w:r w:rsidR="002E15CE">
              <w:t>day</w:t>
            </w:r>
            <w:r>
              <w:t>,</w:t>
            </w:r>
            <w:r w:rsidR="002E15CE">
              <w:t xml:space="preserve"> </w:t>
            </w:r>
            <w:r w:rsidR="00311E98">
              <w:t xml:space="preserve">January </w:t>
            </w:r>
            <w:r w:rsidR="009F096F">
              <w:t>22</w:t>
            </w:r>
            <w:r w:rsidR="007E3966">
              <w:t xml:space="preserve"> at</w:t>
            </w:r>
            <w:r w:rsidR="007E3966" w:rsidRPr="00715AF9">
              <w:t xml:space="preserve"> </w:t>
            </w:r>
            <w:r w:rsidR="009F096F">
              <w:t>3</w:t>
            </w:r>
            <w:r w:rsidR="007E3966" w:rsidRPr="002575BD">
              <w:t xml:space="preserve">:30 </w:t>
            </w:r>
            <w:r w:rsidR="009F096F">
              <w:t>P</w:t>
            </w:r>
            <w:r w:rsidR="007E3966" w:rsidRPr="002575BD">
              <w:t>M</w:t>
            </w:r>
            <w:r w:rsidR="007E3966" w:rsidRPr="00715AF9">
              <w:t xml:space="preserve"> in Delaney Hall</w:t>
            </w:r>
            <w:r w:rsidR="007E3966">
              <w:t xml:space="preserve"> </w:t>
            </w:r>
          </w:p>
        </w:tc>
      </w:tr>
      <w:tr w:rsidR="00196E0D" w:rsidTr="00196E0D">
        <w:trPr>
          <w:trHeight w:val="408"/>
        </w:trPr>
        <w:tc>
          <w:tcPr>
            <w:tcW w:w="2288" w:type="dxa"/>
          </w:tcPr>
          <w:p w:rsidR="00196E0D" w:rsidRPr="0046354D" w:rsidRDefault="00196E0D" w:rsidP="00287D41">
            <w:pPr>
              <w:pStyle w:val="Heading1"/>
              <w:jc w:val="right"/>
              <w:rPr>
                <w:i w:val="0"/>
              </w:rPr>
            </w:pPr>
            <w:r>
              <w:rPr>
                <w:i w:val="0"/>
              </w:rPr>
              <w:t>Regular</w:t>
            </w:r>
          </w:p>
        </w:tc>
        <w:tc>
          <w:tcPr>
            <w:tcW w:w="796" w:type="dxa"/>
          </w:tcPr>
          <w:p w:rsidR="00196E0D" w:rsidRDefault="00196E0D" w:rsidP="00287D41"/>
        </w:tc>
        <w:tc>
          <w:tcPr>
            <w:tcW w:w="6276" w:type="dxa"/>
          </w:tcPr>
          <w:p w:rsidR="00196E0D" w:rsidRDefault="00196E0D" w:rsidP="00287D41">
            <w:r>
              <w:t>Tuesday</w:t>
            </w:r>
            <w:r w:rsidRPr="00715AF9">
              <w:t xml:space="preserve">, </w:t>
            </w:r>
            <w:r>
              <w:t>February 12</w:t>
            </w:r>
            <w:r w:rsidRPr="009F096F">
              <w:t xml:space="preserve"> at 9:30 AM in Delaney Hall</w:t>
            </w:r>
          </w:p>
        </w:tc>
      </w:tr>
    </w:tbl>
    <w:p w:rsidR="00014235" w:rsidRDefault="0046354D" w:rsidP="00014235">
      <w:r>
        <w:rPr>
          <w:noProof/>
        </w:rPr>
        <mc:AlternateContent>
          <mc:Choice Requires="wps">
            <w:drawing>
              <wp:anchor distT="0" distB="0" distL="114300" distR="114300" simplePos="0" relativeHeight="251659264" behindDoc="0" locked="0" layoutInCell="1" allowOverlap="1">
                <wp:simplePos x="0" y="0"/>
                <wp:positionH relativeFrom="column">
                  <wp:posOffset>-276226</wp:posOffset>
                </wp:positionH>
                <wp:positionV relativeFrom="paragraph">
                  <wp:posOffset>125094</wp:posOffset>
                </wp:positionV>
                <wp:extent cx="6105525" cy="2857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6105525" cy="28575"/>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474F1C"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5pt,9.85pt" to="45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" strokecolor="black [3213]" strokeweight="1.25pt"/>
            </w:pict>
          </mc:Fallback>
        </mc:AlternateContent>
      </w:r>
    </w:p>
    <w:p w:rsidR="0039563B" w:rsidRPr="00CA2F7F" w:rsidRDefault="006C32E6" w:rsidP="00A603D6">
      <w:pPr>
        <w:pStyle w:val="ListParagraph"/>
        <w:numPr>
          <w:ilvl w:val="0"/>
          <w:numId w:val="2"/>
        </w:numPr>
        <w:spacing w:after="240"/>
        <w:rPr>
          <w:b/>
        </w:rPr>
      </w:pPr>
      <w:r w:rsidRPr="006C32E6">
        <w:rPr>
          <w:b/>
        </w:rPr>
        <w:t>Call to Order; Opening Prayer</w:t>
      </w:r>
    </w:p>
    <w:p w:rsidR="00477E18" w:rsidRDefault="00477E18" w:rsidP="00477E18">
      <w:pPr>
        <w:spacing w:after="0"/>
      </w:pPr>
      <w:r>
        <w:t xml:space="preserve">President </w:t>
      </w:r>
      <w:r w:rsidR="007E3966">
        <w:t>Tish Galu</w:t>
      </w:r>
      <w:r>
        <w:t xml:space="preserve"> convened the meeting at 9:3</w:t>
      </w:r>
      <w:r w:rsidR="00196E0D">
        <w:t>5</w:t>
      </w:r>
      <w:r>
        <w:t xml:space="preserve"> AM.</w:t>
      </w:r>
    </w:p>
    <w:p w:rsidR="00C71666" w:rsidRDefault="00C71666" w:rsidP="00477E18">
      <w:pPr>
        <w:spacing w:after="0"/>
      </w:pPr>
      <w:r>
        <w:t>Deacon Jack Freebery</w:t>
      </w:r>
      <w:r w:rsidR="0039563B" w:rsidRPr="0039563B">
        <w:t xml:space="preserve"> presided over the opening prayer.</w:t>
      </w:r>
      <w:r>
        <w:t xml:space="preserve"> </w:t>
      </w:r>
    </w:p>
    <w:p w:rsidR="00C71666" w:rsidRDefault="00C71666" w:rsidP="00C71666">
      <w:pPr>
        <w:ind w:left="720"/>
      </w:pPr>
    </w:p>
    <w:p w:rsidR="00196E0D" w:rsidRDefault="00196E0D" w:rsidP="00A603D6">
      <w:pPr>
        <w:pStyle w:val="ListParagraph"/>
        <w:numPr>
          <w:ilvl w:val="0"/>
          <w:numId w:val="2"/>
        </w:numPr>
        <w:spacing w:after="240"/>
        <w:rPr>
          <w:b/>
        </w:rPr>
      </w:pPr>
      <w:r w:rsidRPr="00C71666">
        <w:rPr>
          <w:b/>
        </w:rPr>
        <w:t>Welcome to Newcomers</w:t>
      </w:r>
    </w:p>
    <w:p w:rsidR="00196E0D" w:rsidRDefault="00196E0D" w:rsidP="00196E0D">
      <w:r>
        <w:t>Five</w:t>
      </w:r>
      <w:r w:rsidRPr="00C71666">
        <w:t xml:space="preserve"> newcomer</w:t>
      </w:r>
      <w:r>
        <w:t>s</w:t>
      </w:r>
      <w:r w:rsidRPr="00C71666">
        <w:t xml:space="preserve"> </w:t>
      </w:r>
      <w:r>
        <w:t xml:space="preserve">were present and </w:t>
      </w:r>
      <w:r>
        <w:t>introduced themselves to the membership</w:t>
      </w:r>
      <w:r>
        <w:t>.</w:t>
      </w:r>
    </w:p>
    <w:p w:rsidR="00196E0D" w:rsidRDefault="00196E0D" w:rsidP="00196E0D"/>
    <w:p w:rsidR="00A6571A" w:rsidRDefault="00A6571A" w:rsidP="00A603D6">
      <w:pPr>
        <w:pStyle w:val="ListParagraph"/>
        <w:numPr>
          <w:ilvl w:val="0"/>
          <w:numId w:val="2"/>
        </w:numPr>
        <w:spacing w:after="240"/>
        <w:rPr>
          <w:b/>
        </w:rPr>
      </w:pPr>
      <w:r w:rsidRPr="00C71666">
        <w:rPr>
          <w:b/>
        </w:rPr>
        <w:t>Approval of Minutes</w:t>
      </w:r>
      <w:r w:rsidR="003B0EAC">
        <w:rPr>
          <w:b/>
        </w:rPr>
        <w:t xml:space="preserve"> and Membership Update</w:t>
      </w:r>
    </w:p>
    <w:p w:rsidR="00EE0169" w:rsidRPr="00EE0169" w:rsidRDefault="00A6571A" w:rsidP="00A603D6">
      <w:pPr>
        <w:pStyle w:val="ListParagraph"/>
        <w:numPr>
          <w:ilvl w:val="1"/>
          <w:numId w:val="4"/>
        </w:numPr>
        <w:ind w:left="1080"/>
        <w:rPr>
          <w:sz w:val="20"/>
          <w:szCs w:val="20"/>
        </w:rPr>
      </w:pPr>
      <w:r w:rsidRPr="00EE0169">
        <w:t xml:space="preserve">The members present approved the minutes of the </w:t>
      </w:r>
      <w:r w:rsidR="00196E0D">
        <w:t>December</w:t>
      </w:r>
      <w:r w:rsidRPr="00EE0169">
        <w:t xml:space="preserve"> meeting by a voice vote.</w:t>
      </w:r>
    </w:p>
    <w:p w:rsidR="004E2E75" w:rsidRPr="004E2E75" w:rsidRDefault="004E2E75" w:rsidP="004E2E75"/>
    <w:p w:rsidR="00C71666" w:rsidRDefault="00C71666" w:rsidP="00A603D6">
      <w:pPr>
        <w:pStyle w:val="ListParagraph"/>
        <w:numPr>
          <w:ilvl w:val="0"/>
          <w:numId w:val="2"/>
        </w:numPr>
        <w:spacing w:after="240"/>
        <w:rPr>
          <w:b/>
        </w:rPr>
      </w:pPr>
      <w:r w:rsidRPr="00C71666">
        <w:rPr>
          <w:b/>
        </w:rPr>
        <w:t>Treasurer’s Report</w:t>
      </w:r>
      <w:r w:rsidR="001A2456">
        <w:rPr>
          <w:b/>
        </w:rPr>
        <w:t xml:space="preserve"> and succession planning</w:t>
      </w:r>
    </w:p>
    <w:p w:rsidR="000F576A" w:rsidRDefault="003B0EAC" w:rsidP="00A603D6">
      <w:pPr>
        <w:pStyle w:val="ListParagraph"/>
        <w:numPr>
          <w:ilvl w:val="1"/>
          <w:numId w:val="5"/>
        </w:numPr>
        <w:ind w:left="907"/>
      </w:pPr>
      <w:r>
        <w:t xml:space="preserve"> </w:t>
      </w:r>
      <w:r w:rsidR="00A6571A">
        <w:t xml:space="preserve">The Treasurer’s report </w:t>
      </w:r>
      <w:proofErr w:type="gramStart"/>
      <w:r w:rsidR="0040658F">
        <w:t>was</w:t>
      </w:r>
      <w:r w:rsidR="00A6571A">
        <w:t xml:space="preserve"> attached</w:t>
      </w:r>
      <w:proofErr w:type="gramEnd"/>
      <w:r w:rsidR="0040658F">
        <w:t xml:space="preserve"> to the agenda</w:t>
      </w:r>
      <w:r w:rsidR="00A6571A">
        <w:t>.</w:t>
      </w:r>
      <w:r w:rsidR="000F576A">
        <w:t xml:space="preserve">  </w:t>
      </w:r>
      <w:r w:rsidR="00196E0D">
        <w:t xml:space="preserve">Helen Simmons shared a few notes of gratitude that </w:t>
      </w:r>
      <w:proofErr w:type="gramStart"/>
      <w:r w:rsidR="00196E0D">
        <w:t>were attached</w:t>
      </w:r>
      <w:proofErr w:type="gramEnd"/>
      <w:r w:rsidR="00196E0D">
        <w:t xml:space="preserve"> to the previous month’s contributions.</w:t>
      </w:r>
    </w:p>
    <w:p w:rsidR="008D717A" w:rsidRDefault="008D717A" w:rsidP="00A603D6">
      <w:pPr>
        <w:pStyle w:val="ListParagraph"/>
        <w:numPr>
          <w:ilvl w:val="1"/>
          <w:numId w:val="5"/>
        </w:numPr>
        <w:ind w:left="907"/>
      </w:pPr>
      <w:r>
        <w:t>Mike Farrar</w:t>
      </w:r>
      <w:r w:rsidR="00276F3B">
        <w:t xml:space="preserve"> and Carol Curran </w:t>
      </w:r>
      <w:proofErr w:type="gramStart"/>
      <w:r w:rsidR="00276F3B">
        <w:t>were introduced</w:t>
      </w:r>
      <w:proofErr w:type="gramEnd"/>
      <w:r w:rsidR="00276F3B">
        <w:t xml:space="preserve"> as our conference vice presidents.  They, along with Helen Simmons, Susan Lewis, and Tish Galu will have authority to issue checks on behalf of the St. Ann Conference of the St. Vincent de Paul Society.</w:t>
      </w:r>
    </w:p>
    <w:p w:rsidR="002A1570" w:rsidRDefault="002A1570" w:rsidP="002A1570">
      <w:pPr>
        <w:ind w:left="1080"/>
      </w:pPr>
    </w:p>
    <w:p w:rsidR="00662E27" w:rsidRDefault="00662E27" w:rsidP="00A603D6">
      <w:pPr>
        <w:pStyle w:val="ListParagraph"/>
        <w:numPr>
          <w:ilvl w:val="0"/>
          <w:numId w:val="2"/>
        </w:numPr>
        <w:spacing w:after="240"/>
        <w:rPr>
          <w:b/>
        </w:rPr>
      </w:pPr>
      <w:r w:rsidRPr="00C71666">
        <w:rPr>
          <w:b/>
        </w:rPr>
        <w:t xml:space="preserve">Food Pantry, Neighbor Contact and </w:t>
      </w:r>
      <w:r>
        <w:rPr>
          <w:b/>
        </w:rPr>
        <w:t>Extended Care</w:t>
      </w:r>
      <w:r w:rsidRPr="00C71666">
        <w:rPr>
          <w:b/>
        </w:rPr>
        <w:t xml:space="preserve"> Teams</w:t>
      </w:r>
    </w:p>
    <w:p w:rsidR="00662E27" w:rsidRDefault="00662E27" w:rsidP="00A603D6">
      <w:pPr>
        <w:pStyle w:val="ListParagraph"/>
        <w:numPr>
          <w:ilvl w:val="0"/>
          <w:numId w:val="6"/>
        </w:numPr>
      </w:pPr>
      <w:r>
        <w:t>Reports attached to agenda</w:t>
      </w:r>
    </w:p>
    <w:p w:rsidR="00662E27" w:rsidRDefault="00662E27" w:rsidP="00A603D6">
      <w:pPr>
        <w:pStyle w:val="ListParagraph"/>
        <w:numPr>
          <w:ilvl w:val="0"/>
          <w:numId w:val="6"/>
        </w:numPr>
      </w:pPr>
      <w:r>
        <w:t>The Extended Care team will meet immediately after this meeting to plan a date to meet.</w:t>
      </w:r>
    </w:p>
    <w:p w:rsidR="00662E27" w:rsidRDefault="00662E27" w:rsidP="00A603D6">
      <w:pPr>
        <w:pStyle w:val="ListParagraph"/>
        <w:numPr>
          <w:ilvl w:val="0"/>
          <w:numId w:val="6"/>
        </w:numPr>
      </w:pPr>
      <w:r>
        <w:t xml:space="preserve">A neighbor requiring transportation was the recipient of the car that </w:t>
      </w:r>
      <w:proofErr w:type="gramStart"/>
      <w:r>
        <w:t>was recently donated</w:t>
      </w:r>
      <w:proofErr w:type="gramEnd"/>
      <w:r>
        <w:t>.  She had been relying on a bike to get to and from work, grocery shopping, food pantry, and so forth; this became problematical with the cold weather.  The car was a “life altering” gift.</w:t>
      </w:r>
    </w:p>
    <w:p w:rsidR="00662E27" w:rsidRDefault="00662E27" w:rsidP="00662E27">
      <w:pPr>
        <w:ind w:left="360"/>
      </w:pPr>
    </w:p>
    <w:p w:rsidR="00C71666" w:rsidRDefault="005D7A98" w:rsidP="00A603D6">
      <w:pPr>
        <w:pStyle w:val="ListParagraph"/>
        <w:numPr>
          <w:ilvl w:val="0"/>
          <w:numId w:val="2"/>
        </w:numPr>
        <w:spacing w:after="240"/>
        <w:rPr>
          <w:b/>
        </w:rPr>
      </w:pPr>
      <w:r>
        <w:rPr>
          <w:b/>
        </w:rPr>
        <w:lastRenderedPageBreak/>
        <w:t xml:space="preserve"> </w:t>
      </w:r>
      <w:r w:rsidR="00662E27">
        <w:rPr>
          <w:b/>
        </w:rPr>
        <w:t>Garden and Furniture Team Reports</w:t>
      </w:r>
    </w:p>
    <w:p w:rsidR="00662E27" w:rsidRDefault="00662E27" w:rsidP="00A603D6">
      <w:pPr>
        <w:pStyle w:val="ListParagraph"/>
        <w:numPr>
          <w:ilvl w:val="0"/>
          <w:numId w:val="7"/>
        </w:numPr>
      </w:pPr>
      <w:r>
        <w:t xml:space="preserve">The </w:t>
      </w:r>
      <w:proofErr w:type="gramStart"/>
      <w:r>
        <w:t>garden fencing</w:t>
      </w:r>
      <w:proofErr w:type="gramEnd"/>
      <w:r>
        <w:t xml:space="preserve"> project is nearing completion, including two access gates.  Mike Galu will purchase the remaining necessary lumber, thanks to a gift from the parish Men’s Club.</w:t>
      </w:r>
    </w:p>
    <w:p w:rsidR="00662E27" w:rsidRPr="00662E27" w:rsidRDefault="00662E27" w:rsidP="00A603D6">
      <w:pPr>
        <w:pStyle w:val="ListParagraph"/>
        <w:numPr>
          <w:ilvl w:val="0"/>
          <w:numId w:val="7"/>
        </w:numPr>
      </w:pPr>
      <w:r>
        <w:t xml:space="preserve">The Furniture </w:t>
      </w:r>
      <w:r w:rsidR="008D717A">
        <w:t>T</w:t>
      </w:r>
      <w:r>
        <w:t>eam helped a neighbor</w:t>
      </w:r>
      <w:r w:rsidR="008D717A">
        <w:t xml:space="preserve"> on extended care</w:t>
      </w:r>
      <w:r>
        <w:t xml:space="preserve"> </w:t>
      </w:r>
      <w:r w:rsidR="008D717A">
        <w:t xml:space="preserve">move from a </w:t>
      </w:r>
      <w:proofErr w:type="gramStart"/>
      <w:r w:rsidR="008D717A">
        <w:t>two bedroom</w:t>
      </w:r>
      <w:proofErr w:type="gramEnd"/>
      <w:r w:rsidR="008D717A">
        <w:t xml:space="preserve"> apartment to one with four bedrooms; she had had three children and over the summer gave birth to twins. A donation of bunk beds ensured that everyone had sleeping arrangements provided.</w:t>
      </w:r>
    </w:p>
    <w:p w:rsidR="00696EFA" w:rsidRDefault="00696EFA" w:rsidP="00D03F37"/>
    <w:p w:rsidR="00CC2E80" w:rsidRDefault="00E31CB4" w:rsidP="00A603D6">
      <w:pPr>
        <w:pStyle w:val="ListParagraph"/>
        <w:numPr>
          <w:ilvl w:val="0"/>
          <w:numId w:val="2"/>
        </w:numPr>
        <w:spacing w:after="240"/>
        <w:rPr>
          <w:b/>
        </w:rPr>
      </w:pPr>
      <w:r>
        <w:rPr>
          <w:b/>
        </w:rPr>
        <w:t>Other</w:t>
      </w:r>
      <w:r w:rsidR="00CC2E80">
        <w:rPr>
          <w:b/>
        </w:rPr>
        <w:t xml:space="preserve"> Contributions and Feedback</w:t>
      </w:r>
    </w:p>
    <w:p w:rsidR="008D717A" w:rsidRDefault="008D717A" w:rsidP="00A603D6">
      <w:pPr>
        <w:pStyle w:val="ListParagraph"/>
        <w:numPr>
          <w:ilvl w:val="0"/>
          <w:numId w:val="8"/>
        </w:numPr>
        <w:spacing w:after="240"/>
      </w:pPr>
      <w:proofErr w:type="gramStart"/>
      <w:r>
        <w:t>A total of 68 families and over 120 children were served by our last Giving Tree program</w:t>
      </w:r>
      <w:proofErr w:type="gramEnd"/>
      <w:r>
        <w:t xml:space="preserve">.  Extra grocery cards that </w:t>
      </w:r>
      <w:proofErr w:type="gramStart"/>
      <w:r>
        <w:t>were collected</w:t>
      </w:r>
      <w:proofErr w:type="gramEnd"/>
      <w:r>
        <w:t xml:space="preserve"> are in the case with the phone, to be used as needed.</w:t>
      </w:r>
    </w:p>
    <w:p w:rsidR="008D717A" w:rsidRDefault="008D717A" w:rsidP="00A603D6">
      <w:pPr>
        <w:pStyle w:val="ListParagraph"/>
        <w:numPr>
          <w:ilvl w:val="0"/>
          <w:numId w:val="8"/>
        </w:numPr>
        <w:spacing w:after="240"/>
      </w:pPr>
      <w:r>
        <w:t>We will hold our second “</w:t>
      </w:r>
      <w:proofErr w:type="spellStart"/>
      <w:r>
        <w:t>Jammin</w:t>
      </w:r>
      <w:proofErr w:type="spellEnd"/>
      <w:r>
        <w:t xml:space="preserve">’ Java” Valentine’s </w:t>
      </w:r>
      <w:r w:rsidR="00276F3B">
        <w:t>fundraiser</w:t>
      </w:r>
      <w:r>
        <w:t xml:space="preserve"> on February 10 at Drifting Grounds, from 3:00 pm to 5:00 pm.  As in the past, Sees Easter candy </w:t>
      </w:r>
      <w:proofErr w:type="gramStart"/>
      <w:r>
        <w:t>can be ordered</w:t>
      </w:r>
      <w:proofErr w:type="gramEnd"/>
      <w:r>
        <w:t xml:space="preserve"> then.  Members </w:t>
      </w:r>
      <w:proofErr w:type="gramStart"/>
      <w:r>
        <w:t>will be asked</w:t>
      </w:r>
      <w:proofErr w:type="gramEnd"/>
      <w:r>
        <w:t xml:space="preserve"> to donate baked goods for the gathering; Drifting Grounds will donate tea and coffee.  A $5 donation </w:t>
      </w:r>
      <w:proofErr w:type="gramStart"/>
      <w:r>
        <w:t>will be requested</w:t>
      </w:r>
      <w:proofErr w:type="gramEnd"/>
      <w:r>
        <w:t xml:space="preserve"> at the door.</w:t>
      </w:r>
      <w:r w:rsidR="003B6FB3">
        <w:t xml:space="preserve">  See Attachment 1</w:t>
      </w:r>
    </w:p>
    <w:p w:rsidR="00E31CB4" w:rsidRPr="00CC2E80" w:rsidRDefault="00E31CB4" w:rsidP="00E31CB4">
      <w:pPr>
        <w:spacing w:after="240"/>
        <w:ind w:left="1080"/>
      </w:pPr>
    </w:p>
    <w:p w:rsidR="008D717A" w:rsidRDefault="00276F3B" w:rsidP="00A603D6">
      <w:pPr>
        <w:pStyle w:val="ListParagraph"/>
        <w:numPr>
          <w:ilvl w:val="0"/>
          <w:numId w:val="2"/>
        </w:numPr>
        <w:spacing w:after="240"/>
        <w:rPr>
          <w:b/>
        </w:rPr>
      </w:pPr>
      <w:r>
        <w:rPr>
          <w:b/>
        </w:rPr>
        <w:t xml:space="preserve">President’s Remarks / </w:t>
      </w:r>
      <w:r w:rsidR="008D717A">
        <w:rPr>
          <w:b/>
        </w:rPr>
        <w:t>Small group meetings</w:t>
      </w:r>
    </w:p>
    <w:p w:rsidR="008D717A" w:rsidRDefault="008D717A" w:rsidP="00A603D6">
      <w:pPr>
        <w:pStyle w:val="ListParagraph"/>
        <w:numPr>
          <w:ilvl w:val="1"/>
          <w:numId w:val="2"/>
        </w:numPr>
        <w:spacing w:after="240"/>
        <w:ind w:left="907"/>
      </w:pPr>
      <w:r w:rsidRPr="008D717A">
        <w:t>10-15 minutes were set aside for each of the Pantry and Contact teams to meet with their members, for purposes of information sharing and planning.  This may become a standard agenda item in the future.</w:t>
      </w:r>
    </w:p>
    <w:p w:rsidR="008D717A" w:rsidRPr="008D717A" w:rsidRDefault="008D717A" w:rsidP="008D717A">
      <w:pPr>
        <w:spacing w:after="240"/>
        <w:ind w:left="547"/>
      </w:pPr>
    </w:p>
    <w:p w:rsidR="004D73DC" w:rsidRDefault="004D73DC" w:rsidP="00A603D6">
      <w:pPr>
        <w:pStyle w:val="ListParagraph"/>
        <w:numPr>
          <w:ilvl w:val="0"/>
          <w:numId w:val="2"/>
        </w:numPr>
        <w:spacing w:after="240"/>
        <w:rPr>
          <w:b/>
        </w:rPr>
      </w:pPr>
      <w:r w:rsidRPr="00C71666">
        <w:rPr>
          <w:b/>
        </w:rPr>
        <w:t xml:space="preserve">Spiritual </w:t>
      </w:r>
      <w:r>
        <w:rPr>
          <w:b/>
        </w:rPr>
        <w:t>Formation</w:t>
      </w:r>
      <w:r w:rsidRPr="00C71666">
        <w:rPr>
          <w:b/>
        </w:rPr>
        <w:t xml:space="preserve">  </w:t>
      </w:r>
    </w:p>
    <w:p w:rsidR="00E31CB4" w:rsidRDefault="004D73DC" w:rsidP="00A603D6">
      <w:pPr>
        <w:pStyle w:val="ListParagraph"/>
        <w:numPr>
          <w:ilvl w:val="0"/>
          <w:numId w:val="9"/>
        </w:numPr>
        <w:ind w:left="907"/>
      </w:pPr>
      <w:r>
        <w:t xml:space="preserve"> Deacon Jack Freebery </w:t>
      </w:r>
      <w:r w:rsidR="00E31CB4">
        <w:t>introduced our discussion of module</w:t>
      </w:r>
      <w:r w:rsidR="00276F3B">
        <w:t xml:space="preserve"> 5.3</w:t>
      </w:r>
      <w:r w:rsidR="000F576A">
        <w:t xml:space="preserve"> of the </w:t>
      </w:r>
      <w:r w:rsidR="000F576A" w:rsidRPr="008F6566">
        <w:rPr>
          <w:i/>
        </w:rPr>
        <w:t>Serving in Hope</w:t>
      </w:r>
      <w:r w:rsidR="000F576A">
        <w:t xml:space="preserve"> program</w:t>
      </w:r>
      <w:r w:rsidR="00E31CB4">
        <w:t xml:space="preserve"> in the “Our Vincentian Rule” booklet.</w:t>
      </w:r>
      <w:r w:rsidR="004B37DD">
        <w:t xml:space="preserve">  Jack reminded us that our primary role in the Society is to grow in holiness, through the practice of our Vincentian vocation.</w:t>
      </w:r>
    </w:p>
    <w:p w:rsidR="00276F3B" w:rsidRDefault="00276F3B" w:rsidP="00A603D6">
      <w:pPr>
        <w:pStyle w:val="ListParagraph"/>
        <w:numPr>
          <w:ilvl w:val="0"/>
          <w:numId w:val="9"/>
        </w:numPr>
        <w:ind w:left="907"/>
      </w:pPr>
      <w:r>
        <w:t xml:space="preserve">More prayer sheets and </w:t>
      </w:r>
      <w:r w:rsidRPr="00276F3B">
        <w:rPr>
          <w:i/>
        </w:rPr>
        <w:t>Serving in Hope</w:t>
      </w:r>
      <w:r>
        <w:t xml:space="preserve"> booklets </w:t>
      </w:r>
      <w:proofErr w:type="gramStart"/>
      <w:r>
        <w:t>have been ordered</w:t>
      </w:r>
      <w:proofErr w:type="gramEnd"/>
      <w:r>
        <w:t xml:space="preserve"> to meet the needs of our growing membership.</w:t>
      </w:r>
    </w:p>
    <w:p w:rsidR="004B37DD" w:rsidRDefault="004B37DD" w:rsidP="00A603D6">
      <w:pPr>
        <w:pStyle w:val="ListParagraph"/>
        <w:numPr>
          <w:ilvl w:val="0"/>
          <w:numId w:val="9"/>
        </w:numPr>
        <w:ind w:left="907"/>
      </w:pPr>
      <w:r>
        <w:t xml:space="preserve">Rosemary </w:t>
      </w:r>
      <w:proofErr w:type="spellStart"/>
      <w:r>
        <w:t>Wlaschin</w:t>
      </w:r>
      <w:proofErr w:type="spellEnd"/>
      <w:r>
        <w:t xml:space="preserve"> addressed the members re the cultivation of our personal spirituality, beyond our regular work with </w:t>
      </w:r>
      <w:r w:rsidRPr="004B37DD">
        <w:rPr>
          <w:i/>
        </w:rPr>
        <w:t>Serving in Hope</w:t>
      </w:r>
      <w:r>
        <w:t>.  She suggested that we should be open to sharing our personal reflections, prayers, and meditations as a way of assisting the entire membership to a deeper spirituality.</w:t>
      </w:r>
      <w:r>
        <w:br/>
      </w:r>
      <w:r>
        <w:br/>
        <w:t>As an example she offered a meditation from The Word Among Us (January 2), a reflection on  1 John 2:22-28 (</w:t>
      </w:r>
      <w:r w:rsidR="003B6FB3">
        <w:t>Attachment 2</w:t>
      </w:r>
      <w:r>
        <w:t>)</w:t>
      </w:r>
    </w:p>
    <w:p w:rsidR="00696EFA" w:rsidRPr="00D03F37" w:rsidRDefault="00E31CB4" w:rsidP="00E31CB4">
      <w:pPr>
        <w:ind w:left="1080"/>
      </w:pPr>
      <w:r w:rsidRPr="00D03F37">
        <w:t xml:space="preserve"> </w:t>
      </w:r>
    </w:p>
    <w:p w:rsidR="00662E27" w:rsidRDefault="00276F3B" w:rsidP="00A603D6">
      <w:pPr>
        <w:pStyle w:val="ListParagraph"/>
        <w:numPr>
          <w:ilvl w:val="0"/>
          <w:numId w:val="2"/>
        </w:numPr>
        <w:ind w:left="547"/>
        <w:rPr>
          <w:b/>
        </w:rPr>
      </w:pPr>
      <w:r w:rsidRPr="00276F3B">
        <w:rPr>
          <w:b/>
        </w:rPr>
        <w:t>Connections with Pyle</w:t>
      </w:r>
    </w:p>
    <w:p w:rsidR="00662E27" w:rsidRDefault="00276F3B" w:rsidP="00A603D6">
      <w:pPr>
        <w:pStyle w:val="ListParagraph"/>
        <w:numPr>
          <w:ilvl w:val="1"/>
          <w:numId w:val="2"/>
        </w:numPr>
        <w:spacing w:after="240"/>
        <w:ind w:left="1080"/>
      </w:pPr>
      <w:r>
        <w:lastRenderedPageBreak/>
        <w:t>Pat and Karen from the Pyle Center will attend our next meeting on January 22.</w:t>
      </w:r>
    </w:p>
    <w:p w:rsidR="00662E27" w:rsidRPr="00D5710D" w:rsidRDefault="00662E27" w:rsidP="00FB681D"/>
    <w:p w:rsidR="00C71666" w:rsidRDefault="00CC24E3" w:rsidP="00A603D6">
      <w:pPr>
        <w:pStyle w:val="ListParagraph"/>
        <w:numPr>
          <w:ilvl w:val="0"/>
          <w:numId w:val="2"/>
        </w:numPr>
        <w:spacing w:after="240"/>
        <w:rPr>
          <w:b/>
        </w:rPr>
      </w:pPr>
      <w:r>
        <w:rPr>
          <w:b/>
        </w:rPr>
        <w:t>Information About non-Vincentian Charitable Programs</w:t>
      </w:r>
      <w:r w:rsidR="00C71666" w:rsidRPr="00C71666">
        <w:rPr>
          <w:b/>
        </w:rPr>
        <w:t xml:space="preserve"> </w:t>
      </w:r>
    </w:p>
    <w:p w:rsidR="00494E34" w:rsidRDefault="00A02335" w:rsidP="00A603D6">
      <w:pPr>
        <w:pStyle w:val="ListParagraph"/>
        <w:numPr>
          <w:ilvl w:val="0"/>
          <w:numId w:val="10"/>
        </w:numPr>
      </w:pPr>
      <w:r>
        <w:t xml:space="preserve">At 6:30 PM on January 22 there </w:t>
      </w:r>
      <w:proofErr w:type="gramStart"/>
      <w:r>
        <w:t>will</w:t>
      </w:r>
      <w:r w:rsidR="00524466">
        <w:t xml:space="preserve">  </w:t>
      </w:r>
      <w:r>
        <w:t>be</w:t>
      </w:r>
      <w:proofErr w:type="gramEnd"/>
      <w:r>
        <w:t xml:space="preserve"> a prayer service at St. Ann church sponsored by the Ministerium for the cause of Christian unity.  A reception will follow.</w:t>
      </w:r>
    </w:p>
    <w:p w:rsidR="00A02335" w:rsidRDefault="00A02335" w:rsidP="00A603D6">
      <w:pPr>
        <w:pStyle w:val="ListParagraph"/>
        <w:numPr>
          <w:ilvl w:val="0"/>
          <w:numId w:val="10"/>
        </w:numPr>
      </w:pPr>
      <w:r>
        <w:t xml:space="preserve">As part of a local Health Fair in April, a blood drive </w:t>
      </w:r>
      <w:proofErr w:type="gramStart"/>
      <w:r>
        <w:t>will be held</w:t>
      </w:r>
      <w:proofErr w:type="gramEnd"/>
      <w:r>
        <w:t xml:space="preserve"> on Saturday April 6.  Members can sign up in the back.</w:t>
      </w:r>
    </w:p>
    <w:p w:rsidR="00A02335" w:rsidRDefault="00A02335" w:rsidP="00A603D6">
      <w:pPr>
        <w:pStyle w:val="ListParagraph"/>
        <w:numPr>
          <w:ilvl w:val="0"/>
          <w:numId w:val="10"/>
        </w:numPr>
      </w:pPr>
      <w:r>
        <w:t xml:space="preserve">At the end of January, Sussex County will be holding a point-in-time census of the homeless in the county, coordinated with both the Pyle Center and the Housing Alliance.  Volunteers </w:t>
      </w:r>
      <w:proofErr w:type="gramStart"/>
      <w:r>
        <w:t>are needed</w:t>
      </w:r>
      <w:proofErr w:type="gramEnd"/>
      <w:r>
        <w:t xml:space="preserve"> for 1/30-1/31.</w:t>
      </w:r>
    </w:p>
    <w:p w:rsidR="00A02335" w:rsidRDefault="00A02335" w:rsidP="00A603D6">
      <w:pPr>
        <w:pStyle w:val="ListParagraph"/>
        <w:numPr>
          <w:ilvl w:val="0"/>
          <w:numId w:val="10"/>
        </w:numPr>
      </w:pPr>
      <w:r>
        <w:t xml:space="preserve">The St. Ann Knights of Columbus will host a Spaghetti Dinner, beginning at 4:00 PM on January 20.  This fundraiser will help them raise monies that </w:t>
      </w:r>
      <w:proofErr w:type="gramStart"/>
      <w:r>
        <w:t>are contributed</w:t>
      </w:r>
      <w:proofErr w:type="gramEnd"/>
      <w:r>
        <w:t xml:space="preserve"> to local groups for the betterment of the community; SVdP has been a beneficiary of part of the $10K that the KoC donated last year.</w:t>
      </w:r>
      <w:r w:rsidR="00CD62F8">
        <w:t xml:space="preserve">  They will also be holding a Valentine Day dinner on 2/16.</w:t>
      </w:r>
    </w:p>
    <w:p w:rsidR="00A02335" w:rsidRDefault="00A02335" w:rsidP="004B37DD">
      <w:pPr>
        <w:pStyle w:val="ListParagraph"/>
        <w:ind w:left="1080"/>
      </w:pPr>
    </w:p>
    <w:p w:rsidR="00C83259" w:rsidRPr="00C83259" w:rsidRDefault="00C83259" w:rsidP="00C83259">
      <w:pPr>
        <w:ind w:left="180"/>
        <w:rPr>
          <w:b/>
        </w:rPr>
      </w:pPr>
    </w:p>
    <w:p w:rsidR="00FB68B8" w:rsidRDefault="00C71666" w:rsidP="00A603D6">
      <w:pPr>
        <w:pStyle w:val="ListParagraph"/>
        <w:numPr>
          <w:ilvl w:val="0"/>
          <w:numId w:val="2"/>
        </w:numPr>
        <w:spacing w:after="240"/>
        <w:rPr>
          <w:b/>
        </w:rPr>
      </w:pPr>
      <w:r w:rsidRPr="00C71666">
        <w:rPr>
          <w:b/>
        </w:rPr>
        <w:t>Next Meeting Dates</w:t>
      </w:r>
    </w:p>
    <w:p w:rsidR="00FB68B8" w:rsidRPr="00FB68B8" w:rsidRDefault="00FB68B8" w:rsidP="00FB68B8">
      <w:pPr>
        <w:pStyle w:val="ListParagraph"/>
        <w:rPr>
          <w:b/>
        </w:rPr>
      </w:pPr>
    </w:p>
    <w:p w:rsidR="00FB68B8" w:rsidRDefault="0094533D" w:rsidP="00FB68B8">
      <w:r>
        <w:t>See above</w:t>
      </w:r>
      <w:r w:rsidR="00746ACC">
        <w:t>.</w:t>
      </w:r>
    </w:p>
    <w:p w:rsidR="00365945" w:rsidRDefault="00365945" w:rsidP="00FB68B8"/>
    <w:p w:rsidR="00C71666" w:rsidRDefault="00C71666" w:rsidP="00A603D6">
      <w:pPr>
        <w:pStyle w:val="ListParagraph"/>
        <w:numPr>
          <w:ilvl w:val="0"/>
          <w:numId w:val="2"/>
        </w:numPr>
        <w:spacing w:after="240"/>
        <w:rPr>
          <w:b/>
        </w:rPr>
      </w:pPr>
      <w:r w:rsidRPr="00C71666">
        <w:rPr>
          <w:b/>
        </w:rPr>
        <w:t xml:space="preserve">Closing Prayer; Adjournment  </w:t>
      </w:r>
    </w:p>
    <w:p w:rsidR="00051DD7" w:rsidRDefault="00051DD7" w:rsidP="00A603D6">
      <w:pPr>
        <w:pStyle w:val="ListParagraph"/>
        <w:numPr>
          <w:ilvl w:val="0"/>
          <w:numId w:val="11"/>
        </w:numPr>
        <w:spacing w:after="240"/>
      </w:pPr>
      <w:r w:rsidRPr="00051DD7">
        <w:t xml:space="preserve">The meeting </w:t>
      </w:r>
      <w:proofErr w:type="gramStart"/>
      <w:r w:rsidR="004B37DD">
        <w:t xml:space="preserve">was </w:t>
      </w:r>
      <w:r w:rsidRPr="00051DD7">
        <w:t>closed</w:t>
      </w:r>
      <w:proofErr w:type="gramEnd"/>
      <w:r w:rsidRPr="00051DD7">
        <w:t xml:space="preserve"> </w:t>
      </w:r>
      <w:r w:rsidR="004B37DD">
        <w:t>with prayer at 10:34</w:t>
      </w:r>
      <w:r w:rsidRPr="00051DD7">
        <w:t xml:space="preserve"> AM</w:t>
      </w:r>
      <w:r>
        <w:t>.</w:t>
      </w:r>
    </w:p>
    <w:p w:rsidR="004B37DD" w:rsidRDefault="004B37DD" w:rsidP="004B37DD">
      <w:pPr>
        <w:spacing w:after="240"/>
      </w:pPr>
    </w:p>
    <w:p w:rsidR="004B37DD" w:rsidRDefault="004B37DD" w:rsidP="004B37DD">
      <w:pPr>
        <w:spacing w:after="240"/>
      </w:pPr>
      <w:r>
        <w:t xml:space="preserve">Note:  The Food Pantry report that </w:t>
      </w:r>
      <w:proofErr w:type="gramStart"/>
      <w:r>
        <w:t>was sent</w:t>
      </w:r>
      <w:proofErr w:type="gramEnd"/>
      <w:r>
        <w:t xml:space="preserve"> to the members inadvertently transposed two numbers; the corrected </w:t>
      </w:r>
      <w:r w:rsidR="003B6FB3">
        <w:t xml:space="preserve">pantry </w:t>
      </w:r>
      <w:r>
        <w:t xml:space="preserve">report is </w:t>
      </w:r>
      <w:r w:rsidR="003B6FB3">
        <w:t>Attachment 3</w:t>
      </w:r>
      <w:r>
        <w:t>.</w:t>
      </w:r>
    </w:p>
    <w:p w:rsidR="000A51C9" w:rsidRDefault="000A51C9" w:rsidP="004B37DD">
      <w:pPr>
        <w:spacing w:after="240"/>
      </w:pPr>
    </w:p>
    <w:p w:rsidR="000A51C9" w:rsidRDefault="000A51C9">
      <w:r>
        <w:br w:type="page"/>
      </w:r>
      <w:r w:rsidR="003B6FB3" w:rsidRPr="003B6FB3">
        <w:rPr>
          <w:b/>
          <w:sz w:val="24"/>
          <w:szCs w:val="24"/>
        </w:rPr>
        <w:lastRenderedPageBreak/>
        <w:t>Attachment 1</w:t>
      </w:r>
      <w:r w:rsidR="00D63C2F">
        <w:object w:dxaOrig="8645" w:dyaOrig="8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415.5pt" o:ole="">
            <v:imagedata r:id="rId9" o:title=""/>
          </v:shape>
          <o:OLEObject Type="Embed" ProgID="Photoshop.Image.5" ShapeID="_x0000_i1025" DrawAspect="Content" ObjectID="_1608727903" r:id="rId10">
            <o:FieldCodes>\s</o:FieldCodes>
          </o:OLEObject>
        </w:object>
      </w:r>
    </w:p>
    <w:p w:rsidR="00D63C2F" w:rsidRDefault="00D63C2F"/>
    <w:p w:rsidR="00D63C2F" w:rsidRDefault="00D63C2F">
      <w:r>
        <w:br w:type="page"/>
      </w:r>
    </w:p>
    <w:p w:rsidR="00D63C2F" w:rsidRDefault="003B6FB3">
      <w:r w:rsidRPr="003B6FB3">
        <w:rPr>
          <w:b/>
          <w:sz w:val="24"/>
          <w:szCs w:val="24"/>
        </w:rPr>
        <w:lastRenderedPageBreak/>
        <w:t xml:space="preserve">Attachment </w:t>
      </w:r>
      <w:r>
        <w:rPr>
          <w:b/>
          <w:sz w:val="24"/>
          <w:szCs w:val="24"/>
        </w:rPr>
        <w:t>2</w:t>
      </w:r>
    </w:p>
    <w:p w:rsidR="003B6FB3" w:rsidRDefault="003B6FB3" w:rsidP="00D63C2F">
      <w:pPr>
        <w:rPr>
          <w:rFonts w:ascii="Segoe UI Black" w:hAnsi="Segoe UI Black"/>
          <w:sz w:val="52"/>
          <w:szCs w:val="52"/>
        </w:rPr>
      </w:pPr>
      <w:r>
        <w:rPr>
          <w:noProof/>
        </w:rPr>
        <w:drawing>
          <wp:inline distT="0" distB="0" distL="0" distR="0" wp14:anchorId="5201D271" wp14:editId="2AF31630">
            <wp:extent cx="4881880" cy="7354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N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2284" cy="7354922"/>
                    </a:xfrm>
                    <a:prstGeom prst="rect">
                      <a:avLst/>
                    </a:prstGeom>
                  </pic:spPr>
                </pic:pic>
              </a:graphicData>
            </a:graphic>
          </wp:inline>
        </w:drawing>
      </w:r>
    </w:p>
    <w:p w:rsidR="003B6FB3" w:rsidRDefault="003B6FB3">
      <w:pPr>
        <w:rPr>
          <w:rFonts w:ascii="Segoe UI Black" w:hAnsi="Segoe UI Black"/>
          <w:sz w:val="52"/>
          <w:szCs w:val="52"/>
        </w:rPr>
      </w:pPr>
      <w:r>
        <w:rPr>
          <w:rFonts w:ascii="Segoe UI Black" w:hAnsi="Segoe UI Black"/>
          <w:sz w:val="52"/>
          <w:szCs w:val="52"/>
        </w:rPr>
        <w:br w:type="page"/>
      </w:r>
    </w:p>
    <w:p w:rsidR="003B6FB3" w:rsidRDefault="003B6FB3" w:rsidP="00D63C2F">
      <w:pPr>
        <w:rPr>
          <w:b/>
          <w:sz w:val="24"/>
          <w:szCs w:val="24"/>
        </w:rPr>
      </w:pPr>
      <w:r w:rsidRPr="003B6FB3">
        <w:rPr>
          <w:b/>
          <w:sz w:val="24"/>
          <w:szCs w:val="24"/>
        </w:rPr>
        <w:lastRenderedPageBreak/>
        <w:t>Attachment</w:t>
      </w:r>
      <w:r>
        <w:rPr>
          <w:b/>
          <w:sz w:val="24"/>
          <w:szCs w:val="24"/>
        </w:rPr>
        <w:t xml:space="preserve"> 3</w:t>
      </w:r>
    </w:p>
    <w:p w:rsidR="003B6FB3" w:rsidRDefault="003B6FB3" w:rsidP="00D63C2F">
      <w:pPr>
        <w:rPr>
          <w:b/>
          <w:sz w:val="24"/>
          <w:szCs w:val="24"/>
        </w:rPr>
      </w:pPr>
    </w:p>
    <w:p w:rsidR="00D63C2F" w:rsidRDefault="00D63C2F" w:rsidP="00D63C2F">
      <w:pPr>
        <w:rPr>
          <w:rFonts w:ascii="Segoe UI Black" w:hAnsi="Segoe UI Black"/>
          <w:sz w:val="52"/>
          <w:szCs w:val="52"/>
        </w:rPr>
      </w:pPr>
      <w:r>
        <w:rPr>
          <w:rFonts w:ascii="Segoe UI Black" w:hAnsi="Segoe UI Black"/>
          <w:sz w:val="52"/>
          <w:szCs w:val="52"/>
        </w:rPr>
        <w:t xml:space="preserve">SVdP </w:t>
      </w:r>
      <w:r w:rsidRPr="002A1696">
        <w:rPr>
          <w:rFonts w:ascii="Segoe UI Black" w:hAnsi="Segoe UI Black"/>
          <w:sz w:val="52"/>
          <w:szCs w:val="52"/>
        </w:rPr>
        <w:t>Team Reports</w:t>
      </w:r>
      <w:r>
        <w:rPr>
          <w:rFonts w:ascii="Segoe UI Black" w:hAnsi="Segoe UI Black"/>
          <w:sz w:val="52"/>
          <w:szCs w:val="52"/>
        </w:rPr>
        <w:tab/>
      </w:r>
    </w:p>
    <w:p w:rsidR="00D63C2F" w:rsidRPr="007D2BD4" w:rsidRDefault="00D63C2F" w:rsidP="00D63C2F">
      <w:pPr>
        <w:rPr>
          <w:rFonts w:ascii="Segoe UI Black" w:hAnsi="Segoe UI Black"/>
          <w:sz w:val="36"/>
          <w:szCs w:val="36"/>
        </w:rPr>
      </w:pPr>
      <w:r>
        <w:rPr>
          <w:rFonts w:ascii="Segoe UI Black" w:hAnsi="Segoe UI Black"/>
          <w:sz w:val="36"/>
          <w:szCs w:val="36"/>
        </w:rPr>
        <w:t>January 8</w:t>
      </w:r>
      <w:r w:rsidR="003B6FB3">
        <w:rPr>
          <w:rFonts w:ascii="Segoe UI Black" w:hAnsi="Segoe UI Black"/>
          <w:sz w:val="36"/>
          <w:szCs w:val="36"/>
        </w:rPr>
        <w:t xml:space="preserve"> M</w:t>
      </w:r>
      <w:bookmarkStart w:id="0" w:name="_GoBack"/>
      <w:bookmarkEnd w:id="0"/>
      <w:r w:rsidRPr="007D2BD4">
        <w:rPr>
          <w:rFonts w:ascii="Segoe UI Black" w:hAnsi="Segoe UI Black"/>
          <w:sz w:val="36"/>
          <w:szCs w:val="36"/>
        </w:rPr>
        <w:t>eeting</w:t>
      </w:r>
    </w:p>
    <w:p w:rsidR="00D63C2F" w:rsidRDefault="00D63C2F" w:rsidP="00D63C2F">
      <w:pPr>
        <w:rPr>
          <w:rFonts w:ascii="Segoe UI Black" w:hAnsi="Segoe UI Black"/>
          <w:sz w:val="28"/>
          <w:szCs w:val="28"/>
        </w:rPr>
      </w:pPr>
    </w:p>
    <w:p w:rsidR="00D63C2F" w:rsidRDefault="00D63C2F" w:rsidP="00D63C2F">
      <w:pPr>
        <w:rPr>
          <w:rFonts w:ascii="Segoe UI Black" w:hAnsi="Segoe UI Black"/>
          <w:sz w:val="28"/>
          <w:szCs w:val="28"/>
        </w:rPr>
      </w:pPr>
      <w:r w:rsidRPr="00A26918">
        <w:rPr>
          <w:rFonts w:ascii="Segoe UI Black" w:hAnsi="Segoe UI Black"/>
          <w:sz w:val="28"/>
          <w:szCs w:val="28"/>
        </w:rPr>
        <w:t>Pantry</w:t>
      </w:r>
      <w:r w:rsidR="003B6FB3">
        <w:rPr>
          <w:rFonts w:ascii="Segoe UI Black" w:hAnsi="Segoe UI Black"/>
          <w:sz w:val="28"/>
          <w:szCs w:val="28"/>
        </w:rPr>
        <w:t xml:space="preserve">   </w:t>
      </w:r>
      <w:r w:rsidR="003B6FB3" w:rsidRPr="003B6FB3">
        <w:rPr>
          <w:rFonts w:ascii="Segoe UI Black" w:hAnsi="Segoe UI Black"/>
          <w:color w:val="FF0000"/>
          <w:sz w:val="28"/>
          <w:szCs w:val="28"/>
        </w:rPr>
        <w:t>(Corrected)</w:t>
      </w:r>
    </w:p>
    <w:tbl>
      <w:tblPr>
        <w:tblW w:w="0" w:type="auto"/>
        <w:tblLook w:val="04A0" w:firstRow="1" w:lastRow="0" w:firstColumn="1" w:lastColumn="0" w:noHBand="0" w:noVBand="1"/>
      </w:tblPr>
      <w:tblGrid>
        <w:gridCol w:w="749"/>
        <w:gridCol w:w="857"/>
        <w:gridCol w:w="971"/>
        <w:gridCol w:w="1055"/>
        <w:gridCol w:w="1055"/>
        <w:gridCol w:w="900"/>
        <w:gridCol w:w="398"/>
        <w:gridCol w:w="782"/>
        <w:gridCol w:w="692"/>
        <w:gridCol w:w="977"/>
        <w:gridCol w:w="924"/>
      </w:tblGrid>
      <w:tr w:rsidR="00D63C2F" w:rsidRPr="00D63C2F" w:rsidTr="00D63C2F">
        <w:trPr>
          <w:trHeight w:val="375"/>
        </w:trPr>
        <w:tc>
          <w:tcPr>
            <w:tcW w:w="1599" w:type="dxa"/>
            <w:gridSpan w:val="2"/>
            <w:tcBorders>
              <w:top w:val="nil"/>
              <w:left w:val="nil"/>
              <w:bottom w:val="nil"/>
              <w:right w:val="nil"/>
            </w:tcBorders>
            <w:shd w:val="clear" w:color="auto" w:fill="auto"/>
            <w:noWrap/>
            <w:vAlign w:val="bottom"/>
            <w:hideMark/>
          </w:tcPr>
          <w:p w:rsidR="00D63C2F" w:rsidRPr="00D63C2F" w:rsidRDefault="00D63C2F" w:rsidP="00D63C2F">
            <w:pPr>
              <w:spacing w:after="0" w:line="240" w:lineRule="auto"/>
              <w:rPr>
                <w:rFonts w:ascii="Calibri" w:eastAsia="Times New Roman" w:hAnsi="Calibri"/>
                <w:b/>
                <w:bCs/>
                <w:color w:val="000000"/>
                <w:sz w:val="28"/>
                <w:szCs w:val="28"/>
              </w:rPr>
            </w:pPr>
            <w:r w:rsidRPr="00D63C2F">
              <w:rPr>
                <w:rFonts w:ascii="Calibri" w:eastAsia="Times New Roman" w:hAnsi="Calibri"/>
                <w:b/>
                <w:bCs/>
                <w:color w:val="000000"/>
                <w:sz w:val="28"/>
                <w:szCs w:val="28"/>
              </w:rPr>
              <w:t>Food Pantry</w:t>
            </w:r>
          </w:p>
        </w:tc>
        <w:tc>
          <w:tcPr>
            <w:tcW w:w="980"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rPr>
                <w:rFonts w:ascii="Calibri" w:eastAsia="Times New Roman" w:hAnsi="Calibri"/>
                <w:b/>
                <w:bCs/>
                <w:color w:val="000000"/>
                <w:sz w:val="28"/>
                <w:szCs w:val="28"/>
              </w:rPr>
            </w:pPr>
          </w:p>
        </w:tc>
        <w:tc>
          <w:tcPr>
            <w:tcW w:w="1065"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rPr>
                <w:rFonts w:ascii="Times New Roman" w:eastAsia="Times New Roman" w:hAnsi="Times New Roman"/>
                <w:sz w:val="20"/>
                <w:szCs w:val="20"/>
              </w:rPr>
            </w:pPr>
          </w:p>
        </w:tc>
        <w:tc>
          <w:tcPr>
            <w:tcW w:w="1031"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Times New Roman" w:eastAsia="Times New Roman" w:hAnsi="Times New Roman"/>
                <w:sz w:val="20"/>
                <w:szCs w:val="20"/>
              </w:rPr>
            </w:pPr>
          </w:p>
        </w:tc>
        <w:tc>
          <w:tcPr>
            <w:tcW w:w="908"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Times New Roman" w:eastAsia="Times New Roman" w:hAnsi="Times New Roman"/>
                <w:sz w:val="20"/>
                <w:szCs w:val="20"/>
              </w:rPr>
            </w:pPr>
          </w:p>
        </w:tc>
        <w:tc>
          <w:tcPr>
            <w:tcW w:w="1189" w:type="dxa"/>
            <w:gridSpan w:val="2"/>
            <w:tcBorders>
              <w:top w:val="nil"/>
              <w:left w:val="nil"/>
              <w:bottom w:val="nil"/>
              <w:right w:val="nil"/>
            </w:tcBorders>
            <w:shd w:val="clear" w:color="auto" w:fill="auto"/>
            <w:noWrap/>
            <w:vAlign w:val="bottom"/>
            <w:hideMark/>
          </w:tcPr>
          <w:p w:rsidR="00D63C2F" w:rsidRPr="00D63C2F" w:rsidRDefault="00D63C2F" w:rsidP="00D63C2F">
            <w:pPr>
              <w:spacing w:after="0" w:line="240" w:lineRule="auto"/>
              <w:rPr>
                <w:rFonts w:ascii="Times New Roman" w:eastAsia="Times New Roman" w:hAnsi="Times New Roman"/>
                <w:sz w:val="20"/>
                <w:szCs w:val="20"/>
              </w:rPr>
            </w:pPr>
          </w:p>
        </w:tc>
        <w:tc>
          <w:tcPr>
            <w:tcW w:w="1684" w:type="dxa"/>
            <w:gridSpan w:val="2"/>
            <w:tcBorders>
              <w:top w:val="nil"/>
              <w:left w:val="nil"/>
              <w:bottom w:val="nil"/>
              <w:right w:val="nil"/>
            </w:tcBorders>
            <w:shd w:val="clear" w:color="auto" w:fill="auto"/>
            <w:noWrap/>
            <w:vAlign w:val="bottom"/>
            <w:hideMark/>
          </w:tcPr>
          <w:p w:rsidR="00D63C2F" w:rsidRPr="00D63C2F" w:rsidRDefault="00D63C2F" w:rsidP="00D63C2F">
            <w:pPr>
              <w:spacing w:after="0" w:line="240" w:lineRule="auto"/>
              <w:rPr>
                <w:rFonts w:ascii="Times New Roman" w:eastAsia="Times New Roman" w:hAnsi="Times New Roman"/>
                <w:sz w:val="20"/>
                <w:szCs w:val="20"/>
              </w:rPr>
            </w:pPr>
          </w:p>
        </w:tc>
        <w:tc>
          <w:tcPr>
            <w:tcW w:w="904"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Times New Roman" w:eastAsia="Times New Roman" w:hAnsi="Times New Roman"/>
                <w:sz w:val="20"/>
                <w:szCs w:val="20"/>
              </w:rPr>
            </w:pPr>
          </w:p>
        </w:tc>
      </w:tr>
      <w:tr w:rsidR="00D63C2F" w:rsidRPr="00D63C2F" w:rsidTr="00D63C2F">
        <w:trPr>
          <w:trHeight w:val="870"/>
        </w:trPr>
        <w:tc>
          <w:tcPr>
            <w:tcW w:w="7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Team</w:t>
            </w:r>
          </w:p>
        </w:tc>
        <w:tc>
          <w:tcPr>
            <w:tcW w:w="865" w:type="dxa"/>
            <w:tcBorders>
              <w:top w:val="single" w:sz="4" w:space="0" w:color="auto"/>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Start date</w:t>
            </w:r>
          </w:p>
        </w:tc>
        <w:tc>
          <w:tcPr>
            <w:tcW w:w="980" w:type="dxa"/>
            <w:tcBorders>
              <w:top w:val="single" w:sz="4" w:space="0" w:color="auto"/>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bags given</w:t>
            </w:r>
          </w:p>
        </w:tc>
        <w:tc>
          <w:tcPr>
            <w:tcW w:w="1065" w:type="dxa"/>
            <w:tcBorders>
              <w:top w:val="single" w:sz="4" w:space="0" w:color="auto"/>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families helped</w:t>
            </w:r>
          </w:p>
        </w:tc>
        <w:tc>
          <w:tcPr>
            <w:tcW w:w="1031" w:type="dxa"/>
            <w:tcBorders>
              <w:top w:val="single" w:sz="4" w:space="0" w:color="auto"/>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family members</w:t>
            </w:r>
          </w:p>
        </w:tc>
        <w:tc>
          <w:tcPr>
            <w:tcW w:w="1308" w:type="dxa"/>
            <w:gridSpan w:val="2"/>
            <w:tcBorders>
              <w:top w:val="single" w:sz="4" w:space="0" w:color="auto"/>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rPr>
                <w:rFonts w:ascii="Calibri" w:eastAsia="Times New Roman" w:hAnsi="Calibri"/>
                <w:color w:val="000000"/>
              </w:rPr>
            </w:pPr>
            <w:r w:rsidRPr="00D63C2F">
              <w:rPr>
                <w:rFonts w:ascii="Calibri" w:eastAsia="Times New Roman" w:hAnsi="Calibri"/>
                <w:color w:val="000000"/>
              </w:rPr>
              <w:t>$ Expenses</w:t>
            </w:r>
          </w:p>
        </w:tc>
        <w:tc>
          <w:tcPr>
            <w:tcW w:w="1487" w:type="dxa"/>
            <w:gridSpan w:val="2"/>
            <w:tcBorders>
              <w:top w:val="single" w:sz="4" w:space="0" w:color="auto"/>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rPr>
                <w:rFonts w:ascii="Calibri" w:eastAsia="Times New Roman" w:hAnsi="Calibri"/>
                <w:color w:val="000000"/>
              </w:rPr>
            </w:pPr>
            <w:r w:rsidRPr="00D63C2F">
              <w:rPr>
                <w:rFonts w:ascii="Calibri" w:eastAsia="Times New Roman" w:hAnsi="Calibri"/>
                <w:color w:val="000000"/>
              </w:rPr>
              <w:t>Notes</w:t>
            </w:r>
          </w:p>
        </w:tc>
        <w:tc>
          <w:tcPr>
            <w:tcW w:w="986" w:type="dxa"/>
            <w:tcBorders>
              <w:top w:val="single" w:sz="4" w:space="0" w:color="auto"/>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Hours</w:t>
            </w:r>
          </w:p>
        </w:tc>
        <w:tc>
          <w:tcPr>
            <w:tcW w:w="904" w:type="dxa"/>
            <w:tcBorders>
              <w:top w:val="single" w:sz="4" w:space="0" w:color="auto"/>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Mileage</w:t>
            </w:r>
          </w:p>
        </w:tc>
      </w:tr>
      <w:tr w:rsidR="00D63C2F" w:rsidRPr="00D63C2F" w:rsidTr="00D63C2F">
        <w:trPr>
          <w:trHeight w:val="360"/>
        </w:trPr>
        <w:tc>
          <w:tcPr>
            <w:tcW w:w="734" w:type="dxa"/>
            <w:tcBorders>
              <w:top w:val="nil"/>
              <w:left w:val="single" w:sz="4" w:space="0" w:color="auto"/>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4</w:t>
            </w:r>
          </w:p>
        </w:tc>
        <w:tc>
          <w:tcPr>
            <w:tcW w:w="865" w:type="dxa"/>
            <w:tcBorders>
              <w:top w:val="nil"/>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6-Dec</w:t>
            </w:r>
          </w:p>
        </w:tc>
        <w:tc>
          <w:tcPr>
            <w:tcW w:w="980" w:type="dxa"/>
            <w:tcBorders>
              <w:top w:val="nil"/>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30</w:t>
            </w:r>
          </w:p>
        </w:tc>
        <w:tc>
          <w:tcPr>
            <w:tcW w:w="1065" w:type="dxa"/>
            <w:tcBorders>
              <w:top w:val="nil"/>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15</w:t>
            </w:r>
          </w:p>
        </w:tc>
        <w:tc>
          <w:tcPr>
            <w:tcW w:w="1031" w:type="dxa"/>
            <w:tcBorders>
              <w:top w:val="nil"/>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65</w:t>
            </w:r>
          </w:p>
        </w:tc>
        <w:tc>
          <w:tcPr>
            <w:tcW w:w="1308" w:type="dxa"/>
            <w:gridSpan w:val="2"/>
            <w:tcBorders>
              <w:top w:val="nil"/>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right"/>
              <w:rPr>
                <w:rFonts w:ascii="Calibri" w:eastAsia="Times New Roman" w:hAnsi="Calibri"/>
                <w:color w:val="000000"/>
              </w:rPr>
            </w:pPr>
            <w:r w:rsidRPr="00D63C2F">
              <w:rPr>
                <w:rFonts w:ascii="Calibri" w:eastAsia="Times New Roman" w:hAnsi="Calibri"/>
                <w:color w:val="000000"/>
              </w:rPr>
              <w:t xml:space="preserve">$455.87 </w:t>
            </w:r>
          </w:p>
        </w:tc>
        <w:tc>
          <w:tcPr>
            <w:tcW w:w="1487" w:type="dxa"/>
            <w:gridSpan w:val="2"/>
            <w:tcBorders>
              <w:top w:val="nil"/>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rPr>
                <w:rFonts w:ascii="Calibri" w:eastAsia="Times New Roman" w:hAnsi="Calibri"/>
                <w:color w:val="000000"/>
              </w:rPr>
            </w:pPr>
            <w:r w:rsidRPr="00D63C2F">
              <w:rPr>
                <w:rFonts w:ascii="Calibri" w:eastAsia="Times New Roman" w:hAnsi="Calibri"/>
                <w:color w:val="000000"/>
              </w:rPr>
              <w:t> </w:t>
            </w:r>
          </w:p>
        </w:tc>
        <w:tc>
          <w:tcPr>
            <w:tcW w:w="986" w:type="dxa"/>
            <w:tcBorders>
              <w:top w:val="nil"/>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904" w:type="dxa"/>
            <w:tcBorders>
              <w:top w:val="nil"/>
              <w:left w:val="nil"/>
              <w:bottom w:val="single" w:sz="4" w:space="0" w:color="auto"/>
              <w:right w:val="single" w:sz="4" w:space="0" w:color="auto"/>
            </w:tcBorders>
            <w:shd w:val="clear" w:color="auto" w:fill="auto"/>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r>
      <w:tr w:rsidR="00D63C2F" w:rsidRPr="00D63C2F" w:rsidTr="00D63C2F">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1</w:t>
            </w:r>
          </w:p>
        </w:tc>
        <w:tc>
          <w:tcPr>
            <w:tcW w:w="865"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13-Dec</w:t>
            </w:r>
          </w:p>
        </w:tc>
        <w:tc>
          <w:tcPr>
            <w:tcW w:w="980"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28</w:t>
            </w:r>
          </w:p>
        </w:tc>
        <w:tc>
          <w:tcPr>
            <w:tcW w:w="1065"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14</w:t>
            </w:r>
          </w:p>
        </w:tc>
        <w:tc>
          <w:tcPr>
            <w:tcW w:w="1031"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62</w:t>
            </w:r>
          </w:p>
        </w:tc>
        <w:tc>
          <w:tcPr>
            <w:tcW w:w="1308" w:type="dxa"/>
            <w:gridSpan w:val="2"/>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right"/>
              <w:rPr>
                <w:rFonts w:ascii="Calibri" w:eastAsia="Times New Roman" w:hAnsi="Calibri"/>
                <w:color w:val="000000"/>
              </w:rPr>
            </w:pPr>
            <w:r w:rsidRPr="00D63C2F">
              <w:rPr>
                <w:rFonts w:ascii="Calibri" w:eastAsia="Times New Roman" w:hAnsi="Calibri"/>
                <w:color w:val="000000"/>
              </w:rPr>
              <w:t xml:space="preserve">$1,050.00 </w:t>
            </w:r>
          </w:p>
        </w:tc>
        <w:tc>
          <w:tcPr>
            <w:tcW w:w="1487" w:type="dxa"/>
            <w:gridSpan w:val="2"/>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rPr>
                <w:rFonts w:ascii="Calibri" w:eastAsia="Times New Roman" w:hAnsi="Calibri"/>
                <w:color w:val="000000"/>
              </w:rPr>
            </w:pPr>
            <w:r w:rsidRPr="00D63C2F">
              <w:rPr>
                <w:rFonts w:ascii="Calibri" w:eastAsia="Times New Roman" w:hAnsi="Calibri"/>
                <w:color w:val="000000"/>
              </w:rPr>
              <w:t> </w:t>
            </w:r>
          </w:p>
        </w:tc>
        <w:tc>
          <w:tcPr>
            <w:tcW w:w="986"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904"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r>
      <w:tr w:rsidR="00D63C2F" w:rsidRPr="00D63C2F" w:rsidTr="00D63C2F">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2</w:t>
            </w:r>
          </w:p>
        </w:tc>
        <w:tc>
          <w:tcPr>
            <w:tcW w:w="865"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20-Dec</w:t>
            </w:r>
          </w:p>
        </w:tc>
        <w:tc>
          <w:tcPr>
            <w:tcW w:w="980"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12</w:t>
            </w:r>
          </w:p>
        </w:tc>
        <w:tc>
          <w:tcPr>
            <w:tcW w:w="1065"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b/>
                <w:bCs/>
                <w:color w:val="FF0000"/>
              </w:rPr>
            </w:pPr>
            <w:r w:rsidRPr="00D63C2F">
              <w:rPr>
                <w:rFonts w:ascii="Calibri" w:eastAsia="Times New Roman" w:hAnsi="Calibri"/>
                <w:b/>
                <w:bCs/>
                <w:color w:val="FF0000"/>
              </w:rPr>
              <w:t>23</w:t>
            </w:r>
          </w:p>
        </w:tc>
        <w:tc>
          <w:tcPr>
            <w:tcW w:w="1031"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b/>
                <w:bCs/>
                <w:color w:val="FF0000"/>
              </w:rPr>
            </w:pPr>
            <w:r w:rsidRPr="00D63C2F">
              <w:rPr>
                <w:rFonts w:ascii="Calibri" w:eastAsia="Times New Roman" w:hAnsi="Calibri"/>
                <w:b/>
                <w:bCs/>
                <w:color w:val="FF0000"/>
              </w:rPr>
              <w:t>54</w:t>
            </w:r>
          </w:p>
        </w:tc>
        <w:tc>
          <w:tcPr>
            <w:tcW w:w="1308" w:type="dxa"/>
            <w:gridSpan w:val="2"/>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right"/>
              <w:rPr>
                <w:rFonts w:ascii="Calibri" w:eastAsia="Times New Roman" w:hAnsi="Calibri"/>
                <w:color w:val="000000"/>
              </w:rPr>
            </w:pPr>
            <w:r w:rsidRPr="00D63C2F">
              <w:rPr>
                <w:rFonts w:ascii="Calibri" w:eastAsia="Times New Roman" w:hAnsi="Calibri"/>
                <w:color w:val="000000"/>
              </w:rPr>
              <w:t xml:space="preserve">$239.63 </w:t>
            </w:r>
          </w:p>
        </w:tc>
        <w:tc>
          <w:tcPr>
            <w:tcW w:w="1487" w:type="dxa"/>
            <w:gridSpan w:val="2"/>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rPr>
                <w:rFonts w:ascii="Calibri" w:eastAsia="Times New Roman" w:hAnsi="Calibri"/>
                <w:color w:val="000000"/>
              </w:rPr>
            </w:pPr>
            <w:r w:rsidRPr="00D63C2F">
              <w:rPr>
                <w:rFonts w:ascii="Calibri" w:eastAsia="Times New Roman" w:hAnsi="Calibri"/>
                <w:color w:val="000000"/>
              </w:rPr>
              <w:t> </w:t>
            </w:r>
          </w:p>
        </w:tc>
        <w:tc>
          <w:tcPr>
            <w:tcW w:w="986"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904"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r>
      <w:tr w:rsidR="00D63C2F" w:rsidRPr="00D63C2F" w:rsidTr="00D63C2F">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3</w:t>
            </w:r>
          </w:p>
        </w:tc>
        <w:tc>
          <w:tcPr>
            <w:tcW w:w="865"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27-Dec</w:t>
            </w:r>
          </w:p>
        </w:tc>
        <w:tc>
          <w:tcPr>
            <w:tcW w:w="980"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0</w:t>
            </w:r>
          </w:p>
        </w:tc>
        <w:tc>
          <w:tcPr>
            <w:tcW w:w="1065"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0</w:t>
            </w:r>
          </w:p>
        </w:tc>
        <w:tc>
          <w:tcPr>
            <w:tcW w:w="1031"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0</w:t>
            </w:r>
          </w:p>
        </w:tc>
        <w:tc>
          <w:tcPr>
            <w:tcW w:w="1308" w:type="dxa"/>
            <w:gridSpan w:val="2"/>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right"/>
              <w:rPr>
                <w:rFonts w:ascii="Calibri" w:eastAsia="Times New Roman" w:hAnsi="Calibri"/>
                <w:color w:val="000000"/>
              </w:rPr>
            </w:pPr>
            <w:r w:rsidRPr="00D63C2F">
              <w:rPr>
                <w:rFonts w:ascii="Calibri" w:eastAsia="Times New Roman" w:hAnsi="Calibri"/>
                <w:color w:val="000000"/>
              </w:rPr>
              <w:t xml:space="preserve">$0.00 </w:t>
            </w:r>
          </w:p>
        </w:tc>
        <w:tc>
          <w:tcPr>
            <w:tcW w:w="1487" w:type="dxa"/>
            <w:gridSpan w:val="2"/>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rPr>
                <w:rFonts w:ascii="Calibri" w:eastAsia="Times New Roman" w:hAnsi="Calibri"/>
                <w:color w:val="000000"/>
              </w:rPr>
            </w:pPr>
            <w:r w:rsidRPr="00D63C2F">
              <w:rPr>
                <w:rFonts w:ascii="Calibri" w:eastAsia="Times New Roman" w:hAnsi="Calibri"/>
                <w:color w:val="000000"/>
              </w:rPr>
              <w:t> </w:t>
            </w:r>
          </w:p>
        </w:tc>
        <w:tc>
          <w:tcPr>
            <w:tcW w:w="986"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904"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r>
      <w:tr w:rsidR="00D63C2F" w:rsidRPr="00D63C2F" w:rsidTr="00D63C2F">
        <w:trPr>
          <w:trHeight w:val="300"/>
        </w:trPr>
        <w:tc>
          <w:tcPr>
            <w:tcW w:w="734" w:type="dxa"/>
            <w:tcBorders>
              <w:top w:val="nil"/>
              <w:left w:val="single" w:sz="4" w:space="0" w:color="auto"/>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865"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980"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1065"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1031"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1308" w:type="dxa"/>
            <w:gridSpan w:val="2"/>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rPr>
                <w:rFonts w:ascii="Calibri" w:eastAsia="Times New Roman" w:hAnsi="Calibri"/>
                <w:color w:val="000000"/>
              </w:rPr>
            </w:pPr>
            <w:r w:rsidRPr="00D63C2F">
              <w:rPr>
                <w:rFonts w:ascii="Calibri" w:eastAsia="Times New Roman" w:hAnsi="Calibri"/>
                <w:color w:val="000000"/>
              </w:rPr>
              <w:t> </w:t>
            </w:r>
          </w:p>
        </w:tc>
        <w:tc>
          <w:tcPr>
            <w:tcW w:w="1487" w:type="dxa"/>
            <w:gridSpan w:val="2"/>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rPr>
                <w:rFonts w:ascii="Calibri" w:eastAsia="Times New Roman" w:hAnsi="Calibri"/>
                <w:color w:val="000000"/>
              </w:rPr>
            </w:pPr>
            <w:r w:rsidRPr="00D63C2F">
              <w:rPr>
                <w:rFonts w:ascii="Calibri" w:eastAsia="Times New Roman" w:hAnsi="Calibri"/>
                <w:color w:val="000000"/>
              </w:rPr>
              <w:t> </w:t>
            </w:r>
          </w:p>
        </w:tc>
        <w:tc>
          <w:tcPr>
            <w:tcW w:w="986"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c>
          <w:tcPr>
            <w:tcW w:w="904" w:type="dxa"/>
            <w:tcBorders>
              <w:top w:val="nil"/>
              <w:left w:val="nil"/>
              <w:bottom w:val="single" w:sz="4" w:space="0" w:color="auto"/>
              <w:right w:val="single" w:sz="4" w:space="0" w:color="auto"/>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w:t>
            </w:r>
          </w:p>
        </w:tc>
      </w:tr>
      <w:tr w:rsidR="00D63C2F" w:rsidRPr="00D63C2F" w:rsidTr="00D63C2F">
        <w:trPr>
          <w:trHeight w:val="300"/>
        </w:trPr>
        <w:tc>
          <w:tcPr>
            <w:tcW w:w="734"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Totals</w:t>
            </w:r>
          </w:p>
        </w:tc>
        <w:tc>
          <w:tcPr>
            <w:tcW w:w="865"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p>
        </w:tc>
        <w:tc>
          <w:tcPr>
            <w:tcW w:w="980"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70</w:t>
            </w:r>
          </w:p>
        </w:tc>
        <w:tc>
          <w:tcPr>
            <w:tcW w:w="1065"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b/>
                <w:color w:val="FF0000"/>
              </w:rPr>
            </w:pPr>
            <w:r w:rsidRPr="00D63C2F">
              <w:rPr>
                <w:rFonts w:ascii="Calibri" w:eastAsia="Times New Roman" w:hAnsi="Calibri"/>
                <w:b/>
                <w:color w:val="FF0000"/>
              </w:rPr>
              <w:t>52</w:t>
            </w:r>
          </w:p>
        </w:tc>
        <w:tc>
          <w:tcPr>
            <w:tcW w:w="1031"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b/>
                <w:color w:val="FF0000"/>
              </w:rPr>
            </w:pPr>
            <w:r w:rsidRPr="00D63C2F">
              <w:rPr>
                <w:rFonts w:ascii="Calibri" w:eastAsia="Times New Roman" w:hAnsi="Calibri"/>
                <w:b/>
                <w:color w:val="FF0000"/>
              </w:rPr>
              <w:t>181</w:t>
            </w:r>
          </w:p>
        </w:tc>
        <w:tc>
          <w:tcPr>
            <w:tcW w:w="1308" w:type="dxa"/>
            <w:gridSpan w:val="2"/>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 xml:space="preserve"> $   1,745.50 </w:t>
            </w:r>
          </w:p>
        </w:tc>
        <w:tc>
          <w:tcPr>
            <w:tcW w:w="1487" w:type="dxa"/>
            <w:gridSpan w:val="2"/>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p>
        </w:tc>
        <w:tc>
          <w:tcPr>
            <w:tcW w:w="986"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212</w:t>
            </w:r>
          </w:p>
        </w:tc>
        <w:tc>
          <w:tcPr>
            <w:tcW w:w="904" w:type="dxa"/>
            <w:tcBorders>
              <w:top w:val="nil"/>
              <w:left w:val="nil"/>
              <w:bottom w:val="nil"/>
              <w:right w:val="nil"/>
            </w:tcBorders>
            <w:shd w:val="clear" w:color="auto" w:fill="auto"/>
            <w:noWrap/>
            <w:vAlign w:val="bottom"/>
            <w:hideMark/>
          </w:tcPr>
          <w:p w:rsidR="00D63C2F" w:rsidRPr="00D63C2F" w:rsidRDefault="00D63C2F" w:rsidP="00D63C2F">
            <w:pPr>
              <w:spacing w:after="0" w:line="240" w:lineRule="auto"/>
              <w:jc w:val="center"/>
              <w:rPr>
                <w:rFonts w:ascii="Calibri" w:eastAsia="Times New Roman" w:hAnsi="Calibri"/>
                <w:color w:val="000000"/>
              </w:rPr>
            </w:pPr>
            <w:r w:rsidRPr="00D63C2F">
              <w:rPr>
                <w:rFonts w:ascii="Calibri" w:eastAsia="Times New Roman" w:hAnsi="Calibri"/>
                <w:color w:val="000000"/>
              </w:rPr>
              <w:t>521</w:t>
            </w:r>
          </w:p>
        </w:tc>
      </w:tr>
    </w:tbl>
    <w:p w:rsidR="00D63C2F" w:rsidRDefault="00D63C2F" w:rsidP="00D63C2F">
      <w:pPr>
        <w:pStyle w:val="NormalWeb"/>
        <w:spacing w:before="0" w:beforeAutospacing="0" w:after="0" w:afterAutospacing="0"/>
        <w:rPr>
          <w:rFonts w:ascii="Arial" w:hAnsi="Arial" w:cs="Arial"/>
          <w:color w:val="000000"/>
          <w:sz w:val="20"/>
          <w:szCs w:val="20"/>
        </w:rPr>
      </w:pPr>
    </w:p>
    <w:p w:rsidR="00D63C2F" w:rsidRPr="009A2F19" w:rsidRDefault="003B6FB3" w:rsidP="00D63C2F">
      <w:pPr>
        <w:pStyle w:val="NormalWeb"/>
        <w:rPr>
          <w:rFonts w:ascii="Calibri" w:hAnsi="Calibri" w:cs="Arial"/>
          <w:bCs/>
          <w:color w:val="000000"/>
        </w:rPr>
      </w:pPr>
      <w:r>
        <w:rPr>
          <w:rFonts w:ascii="Calibri" w:hAnsi="Calibri" w:cs="Arial"/>
          <w:bCs/>
          <w:color w:val="000000"/>
        </w:rPr>
        <w:t xml:space="preserve">Corrections </w:t>
      </w:r>
      <w:proofErr w:type="gramStart"/>
      <w:r>
        <w:rPr>
          <w:rFonts w:ascii="Calibri" w:hAnsi="Calibri" w:cs="Arial"/>
          <w:bCs/>
          <w:color w:val="000000"/>
        </w:rPr>
        <w:t xml:space="preserve">are </w:t>
      </w:r>
      <w:r w:rsidRPr="003B6FB3">
        <w:rPr>
          <w:rFonts w:ascii="Calibri" w:hAnsi="Calibri" w:cs="Arial"/>
          <w:b/>
          <w:bCs/>
          <w:color w:val="FF0000"/>
        </w:rPr>
        <w:t>highlighted</w:t>
      </w:r>
      <w:proofErr w:type="gramEnd"/>
    </w:p>
    <w:p w:rsidR="00D63C2F" w:rsidRDefault="00D63C2F"/>
    <w:sectPr w:rsidR="00D63C2F" w:rsidSect="00F809AE">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3D6" w:rsidRDefault="00A603D6">
      <w:pPr>
        <w:spacing w:after="0" w:line="240" w:lineRule="auto"/>
      </w:pPr>
      <w:r>
        <w:separator/>
      </w:r>
    </w:p>
  </w:endnote>
  <w:endnote w:type="continuationSeparator" w:id="0">
    <w:p w:rsidR="00A603D6" w:rsidRDefault="00A60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Black">
    <w:altName w:val="Segoe UI Semibold"/>
    <w:charset w:val="00"/>
    <w:family w:val="swiss"/>
    <w:pitch w:val="variable"/>
    <w:sig w:usb0="E10002FF" w:usb1="4000E47F" w:usb2="00000021"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439659"/>
      <w:docPartObj>
        <w:docPartGallery w:val="Page Numbers (Bottom of Page)"/>
        <w:docPartUnique/>
      </w:docPartObj>
    </w:sdtPr>
    <w:sdtEndPr>
      <w:rPr>
        <w:noProof/>
      </w:rPr>
    </w:sdtEndPr>
    <w:sdtContent>
      <w:p w:rsidR="00D8175D" w:rsidRDefault="00D8175D">
        <w:pPr>
          <w:pStyle w:val="Footer"/>
        </w:pPr>
        <w:r>
          <w:fldChar w:fldCharType="begin"/>
        </w:r>
        <w:r>
          <w:instrText xml:space="preserve"> PAGE   \* MERGEFORMAT </w:instrText>
        </w:r>
        <w:r>
          <w:fldChar w:fldCharType="separate"/>
        </w:r>
        <w:r w:rsidR="003B6FB3">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3D6" w:rsidRDefault="00A603D6">
      <w:pPr>
        <w:spacing w:after="0" w:line="240" w:lineRule="auto"/>
      </w:pPr>
      <w:r>
        <w:separator/>
      </w:r>
    </w:p>
  </w:footnote>
  <w:footnote w:type="continuationSeparator" w:id="0">
    <w:p w:rsidR="00A603D6" w:rsidRDefault="00A603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A2578"/>
    <w:multiLevelType w:val="hybridMultilevel"/>
    <w:tmpl w:val="5A2EFDA0"/>
    <w:lvl w:ilvl="0" w:tplc="04090013">
      <w:start w:val="1"/>
      <w:numFmt w:val="upperRoman"/>
      <w:lvlText w:val="%1."/>
      <w:lvlJc w:val="righ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730DF"/>
    <w:multiLevelType w:val="hybridMultilevel"/>
    <w:tmpl w:val="4EA8D4F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3D0498"/>
    <w:multiLevelType w:val="hybridMultilevel"/>
    <w:tmpl w:val="E236C0D8"/>
    <w:lvl w:ilvl="0" w:tplc="D4181CD0">
      <w:start w:val="1"/>
      <w:numFmt w:val="lowerLetter"/>
      <w:pStyle w:val="Heading3"/>
      <w:lvlText w:val="%1."/>
      <w:lvlJc w:val="left"/>
      <w:pPr>
        <w:ind w:left="540" w:hanging="360"/>
      </w:pPr>
      <w:rPr>
        <w:rFonts w:hint="default"/>
        <w:u w:val="none"/>
      </w:rPr>
    </w:lvl>
    <w:lvl w:ilvl="1" w:tplc="4F5E2CF0">
      <w:start w:val="1"/>
      <w:numFmt w:val="lowerLetter"/>
      <w:lvlText w:val="%2."/>
      <w:lvlJc w:val="left"/>
      <w:pPr>
        <w:ind w:left="360" w:hanging="360"/>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E81BF5"/>
    <w:multiLevelType w:val="hybridMultilevel"/>
    <w:tmpl w:val="634CC1CC"/>
    <w:lvl w:ilvl="0" w:tplc="04090019">
      <w:start w:val="1"/>
      <w:numFmt w:val="lowerLetter"/>
      <w:lvlText w:val="%1."/>
      <w:lvlJc w:val="left"/>
      <w:pPr>
        <w:ind w:left="90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754059"/>
    <w:multiLevelType w:val="hybridMultilevel"/>
    <w:tmpl w:val="B32C1EC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0536234"/>
    <w:multiLevelType w:val="hybridMultilevel"/>
    <w:tmpl w:val="647A2DA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CC035D"/>
    <w:multiLevelType w:val="hybridMultilevel"/>
    <w:tmpl w:val="5718B2BC"/>
    <w:lvl w:ilvl="0" w:tplc="C9FE897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9A63705"/>
    <w:multiLevelType w:val="hybridMultilevel"/>
    <w:tmpl w:val="1652A524"/>
    <w:lvl w:ilvl="0" w:tplc="82F462C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A45EAA"/>
    <w:multiLevelType w:val="multilevel"/>
    <w:tmpl w:val="3288FA86"/>
    <w:lvl w:ilvl="0">
      <w:start w:val="1"/>
      <w:numFmt w:val="upperRoman"/>
      <w:pStyle w:val="Heading2"/>
      <w:lvlText w:val="%1."/>
      <w:lvlJc w:val="left"/>
      <w:pPr>
        <w:ind w:left="360" w:hanging="360"/>
      </w:pPr>
      <w:rPr>
        <w:rFonts w:hint="default"/>
      </w:rPr>
    </w:lvl>
    <w:lvl w:ilvl="1">
      <w:start w:val="1"/>
      <w:numFmt w:val="lowerLetter"/>
      <w:pStyle w:val="Heading4"/>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9" w15:restartNumberingAfterBreak="0">
    <w:nsid w:val="5AF40C3F"/>
    <w:multiLevelType w:val="hybridMultilevel"/>
    <w:tmpl w:val="0FF8F59E"/>
    <w:lvl w:ilvl="0" w:tplc="9F46D9AA">
      <w:start w:val="1"/>
      <w:numFmt w:val="upperRoman"/>
      <w:lvlText w:val="%1."/>
      <w:lvlJc w:val="righ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347E88"/>
    <w:multiLevelType w:val="hybridMultilevel"/>
    <w:tmpl w:val="F0FEF362"/>
    <w:lvl w:ilvl="0" w:tplc="04090013">
      <w:start w:val="1"/>
      <w:numFmt w:val="upperRoman"/>
      <w:lvlText w:val="%1."/>
      <w:lvlJc w:val="right"/>
      <w:pPr>
        <w:ind w:left="108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8"/>
  </w:num>
  <w:num w:numId="2">
    <w:abstractNumId w:val="9"/>
  </w:num>
  <w:num w:numId="3">
    <w:abstractNumId w:val="2"/>
  </w:num>
  <w:num w:numId="4">
    <w:abstractNumId w:val="10"/>
  </w:num>
  <w:num w:numId="5">
    <w:abstractNumId w:val="0"/>
  </w:num>
  <w:num w:numId="6">
    <w:abstractNumId w:val="4"/>
  </w:num>
  <w:num w:numId="7">
    <w:abstractNumId w:val="6"/>
  </w:num>
  <w:num w:numId="8">
    <w:abstractNumId w:val="3"/>
  </w:num>
  <w:num w:numId="9">
    <w:abstractNumId w:val="7"/>
  </w:num>
  <w:num w:numId="10">
    <w:abstractNumId w:val="1"/>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C7A"/>
    <w:rsid w:val="00003B37"/>
    <w:rsid w:val="00014235"/>
    <w:rsid w:val="00017F41"/>
    <w:rsid w:val="00044BE9"/>
    <w:rsid w:val="00050BB0"/>
    <w:rsid w:val="00051DD7"/>
    <w:rsid w:val="00056576"/>
    <w:rsid w:val="0007785D"/>
    <w:rsid w:val="00084709"/>
    <w:rsid w:val="000A0546"/>
    <w:rsid w:val="000A1142"/>
    <w:rsid w:val="000A51C9"/>
    <w:rsid w:val="000A7325"/>
    <w:rsid w:val="000C0C1E"/>
    <w:rsid w:val="000C7B10"/>
    <w:rsid w:val="000D6A5F"/>
    <w:rsid w:val="000F576A"/>
    <w:rsid w:val="0011210E"/>
    <w:rsid w:val="00141DF6"/>
    <w:rsid w:val="0014667D"/>
    <w:rsid w:val="0015089A"/>
    <w:rsid w:val="00153516"/>
    <w:rsid w:val="0015734E"/>
    <w:rsid w:val="00175627"/>
    <w:rsid w:val="0018122C"/>
    <w:rsid w:val="0019363D"/>
    <w:rsid w:val="00195266"/>
    <w:rsid w:val="00196E0D"/>
    <w:rsid w:val="001A2456"/>
    <w:rsid w:val="001A3B47"/>
    <w:rsid w:val="001B5C71"/>
    <w:rsid w:val="001B6789"/>
    <w:rsid w:val="001C0679"/>
    <w:rsid w:val="001C3357"/>
    <w:rsid w:val="001C7950"/>
    <w:rsid w:val="001D4B11"/>
    <w:rsid w:val="001E27FA"/>
    <w:rsid w:val="001E2CD4"/>
    <w:rsid w:val="001E486E"/>
    <w:rsid w:val="00205FC5"/>
    <w:rsid w:val="00230EA2"/>
    <w:rsid w:val="002379D9"/>
    <w:rsid w:val="00245072"/>
    <w:rsid w:val="0024561E"/>
    <w:rsid w:val="0024765B"/>
    <w:rsid w:val="00251DD9"/>
    <w:rsid w:val="0025280C"/>
    <w:rsid w:val="00254F52"/>
    <w:rsid w:val="002575BD"/>
    <w:rsid w:val="00261C42"/>
    <w:rsid w:val="00262770"/>
    <w:rsid w:val="00276F3B"/>
    <w:rsid w:val="00293908"/>
    <w:rsid w:val="002A1570"/>
    <w:rsid w:val="002B5BB0"/>
    <w:rsid w:val="002C33B0"/>
    <w:rsid w:val="002C5EAD"/>
    <w:rsid w:val="002E15CE"/>
    <w:rsid w:val="00311E98"/>
    <w:rsid w:val="00351021"/>
    <w:rsid w:val="00354D97"/>
    <w:rsid w:val="00354EC8"/>
    <w:rsid w:val="00365945"/>
    <w:rsid w:val="00392287"/>
    <w:rsid w:val="00393EE6"/>
    <w:rsid w:val="0039563B"/>
    <w:rsid w:val="00395D33"/>
    <w:rsid w:val="003B0EAC"/>
    <w:rsid w:val="003B3F20"/>
    <w:rsid w:val="003B6FB3"/>
    <w:rsid w:val="003E2A86"/>
    <w:rsid w:val="004025B0"/>
    <w:rsid w:val="0040658F"/>
    <w:rsid w:val="00422DAA"/>
    <w:rsid w:val="00436515"/>
    <w:rsid w:val="0045004C"/>
    <w:rsid w:val="0046354D"/>
    <w:rsid w:val="00477E18"/>
    <w:rsid w:val="004819DD"/>
    <w:rsid w:val="0048201B"/>
    <w:rsid w:val="00494E34"/>
    <w:rsid w:val="004A10F9"/>
    <w:rsid w:val="004A7250"/>
    <w:rsid w:val="004B37DD"/>
    <w:rsid w:val="004B5CDC"/>
    <w:rsid w:val="004C0BDA"/>
    <w:rsid w:val="004D0554"/>
    <w:rsid w:val="004D4CC9"/>
    <w:rsid w:val="004D73DC"/>
    <w:rsid w:val="004E2E75"/>
    <w:rsid w:val="00524466"/>
    <w:rsid w:val="0052521F"/>
    <w:rsid w:val="005263C2"/>
    <w:rsid w:val="0053116C"/>
    <w:rsid w:val="0053766C"/>
    <w:rsid w:val="00551D95"/>
    <w:rsid w:val="00577984"/>
    <w:rsid w:val="0058213B"/>
    <w:rsid w:val="0058461C"/>
    <w:rsid w:val="005906C6"/>
    <w:rsid w:val="005935D8"/>
    <w:rsid w:val="00595684"/>
    <w:rsid w:val="005B6541"/>
    <w:rsid w:val="005C18C3"/>
    <w:rsid w:val="005D010A"/>
    <w:rsid w:val="005D6244"/>
    <w:rsid w:val="005D7A98"/>
    <w:rsid w:val="005F7944"/>
    <w:rsid w:val="005F7D4F"/>
    <w:rsid w:val="00616134"/>
    <w:rsid w:val="00617BBF"/>
    <w:rsid w:val="006278D2"/>
    <w:rsid w:val="00627E10"/>
    <w:rsid w:val="00630C97"/>
    <w:rsid w:val="00632215"/>
    <w:rsid w:val="00634979"/>
    <w:rsid w:val="00652220"/>
    <w:rsid w:val="006578D8"/>
    <w:rsid w:val="00662E27"/>
    <w:rsid w:val="00687DFD"/>
    <w:rsid w:val="00696EFA"/>
    <w:rsid w:val="006A3F97"/>
    <w:rsid w:val="006B66C8"/>
    <w:rsid w:val="006C32E6"/>
    <w:rsid w:val="006C7C25"/>
    <w:rsid w:val="006D3BB5"/>
    <w:rsid w:val="006D6F59"/>
    <w:rsid w:val="006D7C5B"/>
    <w:rsid w:val="006E6444"/>
    <w:rsid w:val="006F26F9"/>
    <w:rsid w:val="006F6A67"/>
    <w:rsid w:val="00715AF9"/>
    <w:rsid w:val="00715E99"/>
    <w:rsid w:val="00746ACC"/>
    <w:rsid w:val="0075050B"/>
    <w:rsid w:val="00754230"/>
    <w:rsid w:val="00764B20"/>
    <w:rsid w:val="00767C22"/>
    <w:rsid w:val="00772170"/>
    <w:rsid w:val="0078323B"/>
    <w:rsid w:val="007B1880"/>
    <w:rsid w:val="007B3246"/>
    <w:rsid w:val="007D182D"/>
    <w:rsid w:val="007E3966"/>
    <w:rsid w:val="00803DCD"/>
    <w:rsid w:val="00804FE2"/>
    <w:rsid w:val="0081175A"/>
    <w:rsid w:val="008333FA"/>
    <w:rsid w:val="008400D4"/>
    <w:rsid w:val="00841995"/>
    <w:rsid w:val="00851F0F"/>
    <w:rsid w:val="008611FC"/>
    <w:rsid w:val="00864E83"/>
    <w:rsid w:val="00866060"/>
    <w:rsid w:val="0087049F"/>
    <w:rsid w:val="00871564"/>
    <w:rsid w:val="00880826"/>
    <w:rsid w:val="00880F90"/>
    <w:rsid w:val="008A73AA"/>
    <w:rsid w:val="008B2198"/>
    <w:rsid w:val="008B5598"/>
    <w:rsid w:val="008D717A"/>
    <w:rsid w:val="008D77ED"/>
    <w:rsid w:val="008E0E1C"/>
    <w:rsid w:val="008E14FA"/>
    <w:rsid w:val="008E20D1"/>
    <w:rsid w:val="008E5FE8"/>
    <w:rsid w:val="008F6566"/>
    <w:rsid w:val="00914BDB"/>
    <w:rsid w:val="0094533D"/>
    <w:rsid w:val="0096427E"/>
    <w:rsid w:val="00980307"/>
    <w:rsid w:val="00980956"/>
    <w:rsid w:val="009879CA"/>
    <w:rsid w:val="0099341A"/>
    <w:rsid w:val="009B6196"/>
    <w:rsid w:val="009B62FD"/>
    <w:rsid w:val="009C0FE7"/>
    <w:rsid w:val="009C33CD"/>
    <w:rsid w:val="009C65AE"/>
    <w:rsid w:val="009E2B3A"/>
    <w:rsid w:val="009E3B53"/>
    <w:rsid w:val="009F096F"/>
    <w:rsid w:val="009F31F8"/>
    <w:rsid w:val="009F5561"/>
    <w:rsid w:val="00A02335"/>
    <w:rsid w:val="00A135DD"/>
    <w:rsid w:val="00A37036"/>
    <w:rsid w:val="00A469FF"/>
    <w:rsid w:val="00A55780"/>
    <w:rsid w:val="00A603D6"/>
    <w:rsid w:val="00A648A4"/>
    <w:rsid w:val="00A64B4B"/>
    <w:rsid w:val="00A6571A"/>
    <w:rsid w:val="00A71359"/>
    <w:rsid w:val="00A74BA2"/>
    <w:rsid w:val="00A76BCD"/>
    <w:rsid w:val="00A813E5"/>
    <w:rsid w:val="00A85492"/>
    <w:rsid w:val="00AB7533"/>
    <w:rsid w:val="00AC432B"/>
    <w:rsid w:val="00AD476D"/>
    <w:rsid w:val="00B05649"/>
    <w:rsid w:val="00B1733B"/>
    <w:rsid w:val="00B664E1"/>
    <w:rsid w:val="00B70907"/>
    <w:rsid w:val="00BA2381"/>
    <w:rsid w:val="00BD4CC8"/>
    <w:rsid w:val="00BD7084"/>
    <w:rsid w:val="00BF0ECB"/>
    <w:rsid w:val="00C06BF9"/>
    <w:rsid w:val="00C3723C"/>
    <w:rsid w:val="00C5726F"/>
    <w:rsid w:val="00C61A80"/>
    <w:rsid w:val="00C70048"/>
    <w:rsid w:val="00C71666"/>
    <w:rsid w:val="00C74BF8"/>
    <w:rsid w:val="00C81A00"/>
    <w:rsid w:val="00C83259"/>
    <w:rsid w:val="00C86708"/>
    <w:rsid w:val="00C955DF"/>
    <w:rsid w:val="00CA2F7F"/>
    <w:rsid w:val="00CC24E3"/>
    <w:rsid w:val="00CC2E80"/>
    <w:rsid w:val="00CC4C38"/>
    <w:rsid w:val="00CD62F8"/>
    <w:rsid w:val="00CE1E18"/>
    <w:rsid w:val="00CE4535"/>
    <w:rsid w:val="00CE61AA"/>
    <w:rsid w:val="00D03BF4"/>
    <w:rsid w:val="00D03F37"/>
    <w:rsid w:val="00D22943"/>
    <w:rsid w:val="00D245C2"/>
    <w:rsid w:val="00D255FE"/>
    <w:rsid w:val="00D32841"/>
    <w:rsid w:val="00D46E34"/>
    <w:rsid w:val="00D47E52"/>
    <w:rsid w:val="00D53F7E"/>
    <w:rsid w:val="00D5710D"/>
    <w:rsid w:val="00D6171E"/>
    <w:rsid w:val="00D63C2F"/>
    <w:rsid w:val="00D741EA"/>
    <w:rsid w:val="00D8175D"/>
    <w:rsid w:val="00D90EA3"/>
    <w:rsid w:val="00DA61A7"/>
    <w:rsid w:val="00DB6A7A"/>
    <w:rsid w:val="00DC4C7A"/>
    <w:rsid w:val="00DD156D"/>
    <w:rsid w:val="00DD575A"/>
    <w:rsid w:val="00DE0688"/>
    <w:rsid w:val="00DF4F34"/>
    <w:rsid w:val="00E07F0D"/>
    <w:rsid w:val="00E11659"/>
    <w:rsid w:val="00E16E3F"/>
    <w:rsid w:val="00E31CB4"/>
    <w:rsid w:val="00E35A01"/>
    <w:rsid w:val="00E40E4A"/>
    <w:rsid w:val="00E4485D"/>
    <w:rsid w:val="00E47109"/>
    <w:rsid w:val="00E5063C"/>
    <w:rsid w:val="00E84C0D"/>
    <w:rsid w:val="00E8659D"/>
    <w:rsid w:val="00EA5455"/>
    <w:rsid w:val="00EB12BA"/>
    <w:rsid w:val="00EB2BFD"/>
    <w:rsid w:val="00EB6A0A"/>
    <w:rsid w:val="00EC7943"/>
    <w:rsid w:val="00ED36B5"/>
    <w:rsid w:val="00ED5433"/>
    <w:rsid w:val="00EE0169"/>
    <w:rsid w:val="00EE6BCB"/>
    <w:rsid w:val="00EF10AA"/>
    <w:rsid w:val="00F01032"/>
    <w:rsid w:val="00F0132D"/>
    <w:rsid w:val="00F01B1D"/>
    <w:rsid w:val="00F142BB"/>
    <w:rsid w:val="00F16281"/>
    <w:rsid w:val="00F500B4"/>
    <w:rsid w:val="00F60B3F"/>
    <w:rsid w:val="00F809AE"/>
    <w:rsid w:val="00FA0DF6"/>
    <w:rsid w:val="00FB1EB5"/>
    <w:rsid w:val="00FB681D"/>
    <w:rsid w:val="00FB68B8"/>
    <w:rsid w:val="00FB7E6A"/>
    <w:rsid w:val="00FD151E"/>
    <w:rsid w:val="00FD4C6A"/>
    <w:rsid w:val="00FE4D6B"/>
    <w:rsid w:val="00FF22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B5E916A-6449-499C-A7A3-4E7F83AE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12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4" w:qFormat="1"/>
    <w:lsdException w:name="List Continue 2" w:uiPriority="4"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uiPriority="4"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492"/>
  </w:style>
  <w:style w:type="paragraph" w:styleId="Heading1">
    <w:name w:val="heading 1"/>
    <w:basedOn w:val="Normal"/>
    <w:uiPriority w:val="3"/>
    <w:qFormat/>
    <w:pPr>
      <w:outlineLvl w:val="0"/>
    </w:pPr>
    <w:rPr>
      <w:i/>
    </w:rPr>
  </w:style>
  <w:style w:type="paragraph" w:styleId="Heading2">
    <w:name w:val="heading 2"/>
    <w:basedOn w:val="Normal"/>
    <w:next w:val="Normal"/>
    <w:link w:val="Heading2Char"/>
    <w:uiPriority w:val="3"/>
    <w:unhideWhenUsed/>
    <w:qFormat/>
    <w:pPr>
      <w:numPr>
        <w:numId w:val="1"/>
      </w:numPr>
      <w:spacing w:before="240"/>
      <w:outlineLvl w:val="1"/>
    </w:pPr>
    <w:rPr>
      <w:b/>
    </w:rPr>
  </w:style>
  <w:style w:type="paragraph" w:styleId="Heading3">
    <w:name w:val="heading 3"/>
    <w:basedOn w:val="Normal"/>
    <w:next w:val="ListContinue"/>
    <w:link w:val="Heading3Char"/>
    <w:autoRedefine/>
    <w:uiPriority w:val="3"/>
    <w:unhideWhenUsed/>
    <w:qFormat/>
    <w:rsid w:val="004B5CDC"/>
    <w:pPr>
      <w:widowControl w:val="0"/>
      <w:numPr>
        <w:numId w:val="3"/>
      </w:numPr>
      <w:spacing w:before="120"/>
      <w:outlineLvl w:val="2"/>
    </w:pPr>
    <w:rPr>
      <w:rFonts w:asciiTheme="majorHAnsi" w:eastAsiaTheme="majorEastAsia" w:hAnsiTheme="majorHAnsi" w:cstheme="majorBidi"/>
      <w:szCs w:val="24"/>
    </w:rPr>
  </w:style>
  <w:style w:type="paragraph" w:styleId="Heading4">
    <w:name w:val="heading 4"/>
    <w:basedOn w:val="Normal"/>
    <w:next w:val="ListContinue2"/>
    <w:link w:val="Heading4Char"/>
    <w:autoRedefine/>
    <w:uiPriority w:val="3"/>
    <w:unhideWhenUsed/>
    <w:qFormat/>
    <w:rsid w:val="00BD7084"/>
    <w:pPr>
      <w:widowControl w:val="0"/>
      <w:numPr>
        <w:ilvl w:val="1"/>
        <w:numId w:val="1"/>
      </w:numPr>
      <w:outlineLvl w:val="3"/>
    </w:pPr>
    <w:rPr>
      <w:rFonts w:asciiTheme="majorHAnsi" w:eastAsiaTheme="majorEastAsia" w:hAnsiTheme="majorHAnsi" w:cstheme="majorBidi"/>
      <w:iCs/>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pPr>
      <w:spacing w:line="240" w:lineRule="auto"/>
    </w:pPr>
    <w:rPr>
      <w:rFonts w:ascii="Tahoma" w:hAnsi="Tahoma" w:cs="Tahoma"/>
      <w:sz w:val="16"/>
      <w:szCs w:val="16"/>
    </w:rPr>
  </w:style>
  <w:style w:type="paragraph" w:styleId="Title">
    <w:name w:val="Title"/>
    <w:basedOn w:val="Normal"/>
    <w:link w:val="TitleChar"/>
    <w:uiPriority w:val="1"/>
    <w:unhideWhenUsed/>
    <w:qFormat/>
    <w:rsid w:val="001A3B47"/>
    <w:pPr>
      <w:spacing w:after="0"/>
    </w:pPr>
    <w:rPr>
      <w:b/>
    </w:rPr>
  </w:style>
  <w:style w:type="paragraph" w:styleId="Subtitle">
    <w:name w:val="Subtitle"/>
    <w:basedOn w:val="Normal"/>
    <w:link w:val="SubtitleChar"/>
    <w:uiPriority w:val="2"/>
    <w:unhideWhenUsed/>
    <w:qFormat/>
    <w:rsid w:val="001A3B47"/>
    <w:pPr>
      <w:numPr>
        <w:ilvl w:val="1"/>
      </w:numPr>
      <w:spacing w:after="320"/>
      <w:contextualSpacing/>
    </w:pPr>
    <w:rPr>
      <w:rFonts w:cstheme="minorBidi"/>
    </w:rPr>
  </w:style>
  <w:style w:type="character" w:styleId="PlaceholderText">
    <w:name w:val="Placeholder Text"/>
    <w:basedOn w:val="DefaultParagraphFont"/>
    <w:uiPriority w:val="99"/>
    <w:semiHidden/>
    <w:rPr>
      <w:color w:val="808080"/>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Heading2Char">
    <w:name w:val="Heading 2 Char"/>
    <w:basedOn w:val="DefaultParagraphFont"/>
    <w:link w:val="Heading2"/>
    <w:uiPriority w:val="3"/>
    <w:rPr>
      <w: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
    <w:rsid w:val="001A3B47"/>
    <w:rPr>
      <w:b/>
    </w:rPr>
  </w:style>
  <w:style w:type="paragraph" w:styleId="Header">
    <w:name w:val="header"/>
    <w:basedOn w:val="Normal"/>
    <w:link w:val="HeaderChar"/>
    <w:uiPriority w:val="99"/>
    <w:pPr>
      <w:spacing w:line="240" w:lineRule="auto"/>
    </w:pPr>
  </w:style>
  <w:style w:type="character" w:customStyle="1" w:styleId="HeaderChar">
    <w:name w:val="Header Char"/>
    <w:basedOn w:val="DefaultParagraphFont"/>
    <w:link w:val="Header"/>
    <w:uiPriority w:val="99"/>
    <w:rPr>
      <w:rFonts w:asciiTheme="minorHAnsi" w:hAnsiTheme="minorHAnsi"/>
      <w:szCs w:val="24"/>
    </w:rPr>
  </w:style>
  <w:style w:type="paragraph" w:styleId="Footer">
    <w:name w:val="footer"/>
    <w:basedOn w:val="Normal"/>
    <w:link w:val="FooterChar"/>
    <w:uiPriority w:val="99"/>
    <w:pPr>
      <w:spacing w:line="240" w:lineRule="auto"/>
    </w:pPr>
  </w:style>
  <w:style w:type="character" w:customStyle="1" w:styleId="FooterChar">
    <w:name w:val="Footer Char"/>
    <w:basedOn w:val="DefaultParagraphFont"/>
    <w:link w:val="Footer"/>
    <w:uiPriority w:val="99"/>
    <w:rPr>
      <w:rFonts w:asciiTheme="minorHAnsi" w:hAnsiTheme="minorHAnsi"/>
      <w:szCs w:val="24"/>
    </w:rPr>
  </w:style>
  <w:style w:type="character" w:customStyle="1" w:styleId="Heading3Char">
    <w:name w:val="Heading 3 Char"/>
    <w:basedOn w:val="DefaultParagraphFont"/>
    <w:link w:val="Heading3"/>
    <w:uiPriority w:val="3"/>
    <w:rsid w:val="004B5CDC"/>
    <w:rPr>
      <w:rFonts w:asciiTheme="majorHAnsi" w:eastAsiaTheme="majorEastAsia" w:hAnsiTheme="majorHAnsi" w:cstheme="majorBidi"/>
      <w:szCs w:val="24"/>
    </w:rPr>
  </w:style>
  <w:style w:type="paragraph" w:styleId="Date">
    <w:name w:val="Date"/>
    <w:basedOn w:val="Normal"/>
    <w:next w:val="Normal"/>
    <w:link w:val="DateChar"/>
    <w:uiPriority w:val="3"/>
    <w:qFormat/>
    <w:rsid w:val="00D22943"/>
    <w:rPr>
      <w:i/>
    </w:rPr>
  </w:style>
  <w:style w:type="character" w:customStyle="1" w:styleId="DateChar">
    <w:name w:val="Date Char"/>
    <w:basedOn w:val="DefaultParagraphFont"/>
    <w:link w:val="Date"/>
    <w:uiPriority w:val="3"/>
    <w:rsid w:val="00D22943"/>
    <w:rPr>
      <w:i/>
    </w:rPr>
  </w:style>
  <w:style w:type="character" w:customStyle="1" w:styleId="Heading4Char">
    <w:name w:val="Heading 4 Char"/>
    <w:basedOn w:val="DefaultParagraphFont"/>
    <w:link w:val="Heading4"/>
    <w:uiPriority w:val="3"/>
    <w:rsid w:val="00BD7084"/>
    <w:rPr>
      <w:rFonts w:asciiTheme="majorHAnsi" w:eastAsiaTheme="majorEastAsia" w:hAnsiTheme="majorHAnsi" w:cstheme="majorBidi"/>
      <w:iCs/>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1"/>
      <w:szCs w:val="21"/>
    </w:rPr>
  </w:style>
  <w:style w:type="paragraph" w:styleId="ListContinue">
    <w:name w:val="List Continue"/>
    <w:basedOn w:val="Normal"/>
    <w:uiPriority w:val="4"/>
    <w:qFormat/>
    <w:pPr>
      <w:ind w:left="360"/>
      <w:contextualSpacing/>
    </w:pPr>
  </w:style>
  <w:style w:type="paragraph" w:styleId="ListContinue2">
    <w:name w:val="List Continue 2"/>
    <w:basedOn w:val="Normal"/>
    <w:uiPriority w:val="4"/>
    <w:qFormat/>
    <w:pPr>
      <w:ind w:left="720"/>
      <w:contextualSpacing/>
    </w:pPr>
  </w:style>
  <w:style w:type="character" w:customStyle="1" w:styleId="SubtitleChar">
    <w:name w:val="Subtitle Char"/>
    <w:basedOn w:val="DefaultParagraphFont"/>
    <w:link w:val="Subtitle"/>
    <w:uiPriority w:val="2"/>
    <w:rsid w:val="001A3B47"/>
    <w:rPr>
      <w:rFonts w:cstheme="minorBidi"/>
    </w:rPr>
  </w:style>
  <w:style w:type="table" w:customStyle="1" w:styleId="Meetingminutestable">
    <w:name w:val="Meeting minutes table"/>
    <w:basedOn w:val="TableNormal"/>
    <w:uiPriority w:val="99"/>
    <w:rsid w:val="004A10F9"/>
    <w:pPr>
      <w:spacing w:after="0" w:line="240" w:lineRule="auto"/>
    </w:pPr>
    <w:tblPr/>
  </w:style>
  <w:style w:type="paragraph" w:styleId="ListParagraph">
    <w:name w:val="List Paragraph"/>
    <w:basedOn w:val="Normal"/>
    <w:uiPriority w:val="34"/>
    <w:qFormat/>
    <w:rsid w:val="0078323B"/>
    <w:pPr>
      <w:spacing w:after="0"/>
      <w:ind w:left="720"/>
      <w:contextualSpacing/>
    </w:pPr>
    <w:rPr>
      <w:rFonts w:ascii="Arial" w:eastAsiaTheme="minorHAnsi" w:hAnsi="Arial" w:cs="Arial"/>
    </w:rPr>
  </w:style>
  <w:style w:type="character" w:styleId="Hyperlink">
    <w:name w:val="Hyperlink"/>
    <w:basedOn w:val="DefaultParagraphFont"/>
    <w:unhideWhenUsed/>
    <w:rsid w:val="0058213B"/>
    <w:rPr>
      <w:color w:val="0000FF" w:themeColor="hyperlink"/>
      <w:u w:val="single"/>
    </w:rPr>
  </w:style>
  <w:style w:type="paragraph" w:styleId="NormalWeb">
    <w:name w:val="Normal (Web)"/>
    <w:basedOn w:val="Normal"/>
    <w:uiPriority w:val="99"/>
    <w:semiHidden/>
    <w:unhideWhenUsed/>
    <w:rsid w:val="008F6566"/>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semiHidden/>
    <w:unhideWhenUsed/>
    <w:rsid w:val="00FE4D6B"/>
    <w:rPr>
      <w:sz w:val="16"/>
      <w:szCs w:val="16"/>
    </w:rPr>
  </w:style>
  <w:style w:type="paragraph" w:styleId="CommentText">
    <w:name w:val="annotation text"/>
    <w:basedOn w:val="Normal"/>
    <w:link w:val="CommentTextChar"/>
    <w:semiHidden/>
    <w:unhideWhenUsed/>
    <w:rsid w:val="00FE4D6B"/>
    <w:pPr>
      <w:spacing w:line="240" w:lineRule="auto"/>
    </w:pPr>
    <w:rPr>
      <w:sz w:val="20"/>
      <w:szCs w:val="20"/>
    </w:rPr>
  </w:style>
  <w:style w:type="character" w:customStyle="1" w:styleId="CommentTextChar">
    <w:name w:val="Comment Text Char"/>
    <w:basedOn w:val="DefaultParagraphFont"/>
    <w:link w:val="CommentText"/>
    <w:semiHidden/>
    <w:rsid w:val="00FE4D6B"/>
    <w:rPr>
      <w:sz w:val="20"/>
      <w:szCs w:val="20"/>
    </w:rPr>
  </w:style>
  <w:style w:type="paragraph" w:styleId="CommentSubject">
    <w:name w:val="annotation subject"/>
    <w:basedOn w:val="CommentText"/>
    <w:next w:val="CommentText"/>
    <w:link w:val="CommentSubjectChar"/>
    <w:semiHidden/>
    <w:unhideWhenUsed/>
    <w:rsid w:val="00FE4D6B"/>
    <w:rPr>
      <w:b/>
      <w:bCs/>
    </w:rPr>
  </w:style>
  <w:style w:type="character" w:customStyle="1" w:styleId="CommentSubjectChar">
    <w:name w:val="Comment Subject Char"/>
    <w:basedOn w:val="CommentTextChar"/>
    <w:link w:val="CommentSubject"/>
    <w:semiHidden/>
    <w:rsid w:val="00FE4D6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21782">
      <w:bodyDiv w:val="1"/>
      <w:marLeft w:val="0"/>
      <w:marRight w:val="0"/>
      <w:marTop w:val="0"/>
      <w:marBottom w:val="0"/>
      <w:divBdr>
        <w:top w:val="none" w:sz="0" w:space="0" w:color="auto"/>
        <w:left w:val="none" w:sz="0" w:space="0" w:color="auto"/>
        <w:bottom w:val="none" w:sz="0" w:space="0" w:color="auto"/>
        <w:right w:val="none" w:sz="0" w:space="0" w:color="auto"/>
      </w:divBdr>
    </w:div>
    <w:div w:id="746801072">
      <w:bodyDiv w:val="1"/>
      <w:marLeft w:val="0"/>
      <w:marRight w:val="120"/>
      <w:marTop w:val="0"/>
      <w:marBottom w:val="0"/>
      <w:divBdr>
        <w:top w:val="none" w:sz="0" w:space="0" w:color="auto"/>
        <w:left w:val="none" w:sz="0" w:space="0" w:color="auto"/>
        <w:bottom w:val="none" w:sz="0" w:space="0" w:color="auto"/>
        <w:right w:val="none" w:sz="0" w:space="0" w:color="auto"/>
      </w:divBdr>
      <w:divsChild>
        <w:div w:id="1370452894">
          <w:marLeft w:val="0"/>
          <w:marRight w:val="0"/>
          <w:marTop w:val="0"/>
          <w:marBottom w:val="0"/>
          <w:divBdr>
            <w:top w:val="none" w:sz="0" w:space="0" w:color="auto"/>
            <w:left w:val="none" w:sz="0" w:space="0" w:color="auto"/>
            <w:bottom w:val="none" w:sz="0" w:space="0" w:color="auto"/>
            <w:right w:val="none" w:sz="0" w:space="0" w:color="auto"/>
          </w:divBdr>
          <w:divsChild>
            <w:div w:id="925572050">
              <w:marLeft w:val="0"/>
              <w:marRight w:val="0"/>
              <w:marTop w:val="0"/>
              <w:marBottom w:val="0"/>
              <w:divBdr>
                <w:top w:val="none" w:sz="0" w:space="0" w:color="auto"/>
                <w:left w:val="none" w:sz="0" w:space="0" w:color="auto"/>
                <w:bottom w:val="none" w:sz="0" w:space="0" w:color="auto"/>
                <w:right w:val="none" w:sz="0" w:space="0" w:color="auto"/>
              </w:divBdr>
              <w:divsChild>
                <w:div w:id="461270866">
                  <w:marLeft w:val="0"/>
                  <w:marRight w:val="0"/>
                  <w:marTop w:val="0"/>
                  <w:marBottom w:val="0"/>
                  <w:divBdr>
                    <w:top w:val="none" w:sz="0" w:space="0" w:color="auto"/>
                    <w:left w:val="none" w:sz="0" w:space="0" w:color="auto"/>
                    <w:bottom w:val="none" w:sz="0" w:space="0" w:color="auto"/>
                    <w:right w:val="none" w:sz="0" w:space="0" w:color="auto"/>
                  </w:divBdr>
                </w:div>
                <w:div w:id="608660627">
                  <w:marLeft w:val="0"/>
                  <w:marRight w:val="0"/>
                  <w:marTop w:val="0"/>
                  <w:marBottom w:val="0"/>
                  <w:divBdr>
                    <w:top w:val="none" w:sz="0" w:space="0" w:color="auto"/>
                    <w:left w:val="none" w:sz="0" w:space="0" w:color="auto"/>
                    <w:bottom w:val="none" w:sz="0" w:space="0" w:color="auto"/>
                    <w:right w:val="none" w:sz="0" w:space="0" w:color="auto"/>
                  </w:divBdr>
                </w:div>
                <w:div w:id="1082995945">
                  <w:marLeft w:val="0"/>
                  <w:marRight w:val="0"/>
                  <w:marTop w:val="0"/>
                  <w:marBottom w:val="0"/>
                  <w:divBdr>
                    <w:top w:val="none" w:sz="0" w:space="0" w:color="auto"/>
                    <w:left w:val="none" w:sz="0" w:space="0" w:color="auto"/>
                    <w:bottom w:val="none" w:sz="0" w:space="0" w:color="auto"/>
                    <w:right w:val="none" w:sz="0" w:space="0" w:color="auto"/>
                  </w:divBdr>
                </w:div>
                <w:div w:id="1512912329">
                  <w:marLeft w:val="0"/>
                  <w:marRight w:val="0"/>
                  <w:marTop w:val="0"/>
                  <w:marBottom w:val="0"/>
                  <w:divBdr>
                    <w:top w:val="none" w:sz="0" w:space="0" w:color="auto"/>
                    <w:left w:val="none" w:sz="0" w:space="0" w:color="auto"/>
                    <w:bottom w:val="none" w:sz="0" w:space="0" w:color="auto"/>
                    <w:right w:val="none" w:sz="0" w:space="0" w:color="auto"/>
                  </w:divBdr>
                </w:div>
                <w:div w:id="1878272107">
                  <w:marLeft w:val="0"/>
                  <w:marRight w:val="0"/>
                  <w:marTop w:val="0"/>
                  <w:marBottom w:val="0"/>
                  <w:divBdr>
                    <w:top w:val="none" w:sz="0" w:space="0" w:color="auto"/>
                    <w:left w:val="none" w:sz="0" w:space="0" w:color="auto"/>
                    <w:bottom w:val="none" w:sz="0" w:space="0" w:color="auto"/>
                    <w:right w:val="none" w:sz="0" w:space="0" w:color="auto"/>
                  </w:divBdr>
                </w:div>
                <w:div w:id="20387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249">
      <w:bodyDiv w:val="1"/>
      <w:marLeft w:val="0"/>
      <w:marRight w:val="0"/>
      <w:marTop w:val="0"/>
      <w:marBottom w:val="0"/>
      <w:divBdr>
        <w:top w:val="none" w:sz="0" w:space="0" w:color="auto"/>
        <w:left w:val="none" w:sz="0" w:space="0" w:color="auto"/>
        <w:bottom w:val="none" w:sz="0" w:space="0" w:color="auto"/>
        <w:right w:val="none" w:sz="0" w:space="0" w:color="auto"/>
      </w:divBdr>
    </w:div>
    <w:div w:id="1595162285">
      <w:bodyDiv w:val="1"/>
      <w:marLeft w:val="0"/>
      <w:marRight w:val="0"/>
      <w:marTop w:val="0"/>
      <w:marBottom w:val="0"/>
      <w:divBdr>
        <w:top w:val="none" w:sz="0" w:space="0" w:color="auto"/>
        <w:left w:val="none" w:sz="0" w:space="0" w:color="auto"/>
        <w:bottom w:val="none" w:sz="0" w:space="0" w:color="auto"/>
        <w:right w:val="none" w:sz="0" w:space="0" w:color="auto"/>
      </w:divBdr>
    </w:div>
    <w:div w:id="1797063788">
      <w:bodyDiv w:val="1"/>
      <w:marLeft w:val="0"/>
      <w:marRight w:val="120"/>
      <w:marTop w:val="0"/>
      <w:marBottom w:val="0"/>
      <w:divBdr>
        <w:top w:val="none" w:sz="0" w:space="0" w:color="auto"/>
        <w:left w:val="none" w:sz="0" w:space="0" w:color="auto"/>
        <w:bottom w:val="none" w:sz="0" w:space="0" w:color="auto"/>
        <w:right w:val="none" w:sz="0" w:space="0" w:color="auto"/>
      </w:divBdr>
      <w:divsChild>
        <w:div w:id="1479154896">
          <w:marLeft w:val="0"/>
          <w:marRight w:val="0"/>
          <w:marTop w:val="0"/>
          <w:marBottom w:val="0"/>
          <w:divBdr>
            <w:top w:val="none" w:sz="0" w:space="0" w:color="auto"/>
            <w:left w:val="none" w:sz="0" w:space="0" w:color="auto"/>
            <w:bottom w:val="none" w:sz="0" w:space="0" w:color="auto"/>
            <w:right w:val="none" w:sz="0" w:space="0" w:color="auto"/>
          </w:divBdr>
          <w:divsChild>
            <w:div w:id="1556311227">
              <w:marLeft w:val="0"/>
              <w:marRight w:val="0"/>
              <w:marTop w:val="0"/>
              <w:marBottom w:val="0"/>
              <w:divBdr>
                <w:top w:val="none" w:sz="0" w:space="0" w:color="auto"/>
                <w:left w:val="none" w:sz="0" w:space="0" w:color="auto"/>
                <w:bottom w:val="none" w:sz="0" w:space="0" w:color="auto"/>
                <w:right w:val="none" w:sz="0" w:space="0" w:color="auto"/>
              </w:divBdr>
              <w:divsChild>
                <w:div w:id="180777535">
                  <w:marLeft w:val="0"/>
                  <w:marRight w:val="0"/>
                  <w:marTop w:val="0"/>
                  <w:marBottom w:val="0"/>
                  <w:divBdr>
                    <w:top w:val="none" w:sz="0" w:space="0" w:color="auto"/>
                    <w:left w:val="none" w:sz="0" w:space="0" w:color="auto"/>
                    <w:bottom w:val="none" w:sz="0" w:space="0" w:color="auto"/>
                    <w:right w:val="none" w:sz="0" w:space="0" w:color="auto"/>
                  </w:divBdr>
                </w:div>
                <w:div w:id="342585050">
                  <w:marLeft w:val="0"/>
                  <w:marRight w:val="0"/>
                  <w:marTop w:val="0"/>
                  <w:marBottom w:val="0"/>
                  <w:divBdr>
                    <w:top w:val="none" w:sz="0" w:space="0" w:color="auto"/>
                    <w:left w:val="none" w:sz="0" w:space="0" w:color="auto"/>
                    <w:bottom w:val="none" w:sz="0" w:space="0" w:color="auto"/>
                    <w:right w:val="none" w:sz="0" w:space="0" w:color="auto"/>
                  </w:divBdr>
                </w:div>
                <w:div w:id="1001203150">
                  <w:marLeft w:val="0"/>
                  <w:marRight w:val="0"/>
                  <w:marTop w:val="0"/>
                  <w:marBottom w:val="0"/>
                  <w:divBdr>
                    <w:top w:val="none" w:sz="0" w:space="0" w:color="auto"/>
                    <w:left w:val="none" w:sz="0" w:space="0" w:color="auto"/>
                    <w:bottom w:val="none" w:sz="0" w:space="0" w:color="auto"/>
                    <w:right w:val="none" w:sz="0" w:space="0" w:color="auto"/>
                  </w:divBdr>
                </w:div>
                <w:div w:id="15508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2170">
      <w:bodyDiv w:val="1"/>
      <w:marLeft w:val="0"/>
      <w:marRight w:val="0"/>
      <w:marTop w:val="0"/>
      <w:marBottom w:val="0"/>
      <w:divBdr>
        <w:top w:val="none" w:sz="0" w:space="0" w:color="auto"/>
        <w:left w:val="none" w:sz="0" w:space="0" w:color="auto"/>
        <w:bottom w:val="none" w:sz="0" w:space="0" w:color="auto"/>
        <w:right w:val="none" w:sz="0" w:space="0" w:color="auto"/>
      </w:divBdr>
    </w:div>
    <w:div w:id="205149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Minutes%20for%20organization%20meeting%20(shor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FE1C576224C4A31B5ACCA656C638800"/>
        <w:category>
          <w:name w:val="General"/>
          <w:gallery w:val="placeholder"/>
        </w:category>
        <w:types>
          <w:type w:val="bbPlcHdr"/>
        </w:types>
        <w:behaviors>
          <w:behavior w:val="content"/>
        </w:behaviors>
        <w:guid w:val="{160881B1-0999-4D9E-AE8F-DCE1869336DD}"/>
      </w:docPartPr>
      <w:docPartBody>
        <w:p w:rsidR="00C10261" w:rsidRDefault="00692B5F">
          <w:pPr>
            <w:pStyle w:val="3FE1C576224C4A31B5ACCA656C638800"/>
          </w:pPr>
          <w:r>
            <w:t>Meeting Minutes</w:t>
          </w:r>
        </w:p>
      </w:docPartBody>
    </w:docPart>
    <w:docPart>
      <w:docPartPr>
        <w:name w:val="24536B6593714599A41F8F079855D70A"/>
        <w:category>
          <w:name w:val="General"/>
          <w:gallery w:val="placeholder"/>
        </w:category>
        <w:types>
          <w:type w:val="bbPlcHdr"/>
        </w:types>
        <w:behaviors>
          <w:behavior w:val="content"/>
        </w:behaviors>
        <w:guid w:val="{1FA0FAD4-7196-4D2B-9A12-8C87BCF61C7C}"/>
      </w:docPartPr>
      <w:docPartBody>
        <w:p w:rsidR="00C10261" w:rsidRDefault="00692B5F">
          <w:pPr>
            <w:pStyle w:val="24536B6593714599A41F8F079855D70A"/>
          </w:pPr>
          <w:r>
            <w:t>Date</w:t>
          </w:r>
        </w:p>
      </w:docPartBody>
    </w:docPart>
    <w:docPart>
      <w:docPartPr>
        <w:name w:val="D9465C3E72444AA698EBC33507C9DED8"/>
        <w:category>
          <w:name w:val="General"/>
          <w:gallery w:val="placeholder"/>
        </w:category>
        <w:types>
          <w:type w:val="bbPlcHdr"/>
        </w:types>
        <w:behaviors>
          <w:behavior w:val="content"/>
        </w:behaviors>
        <w:guid w:val="{63C723EF-7AEC-4A2A-9B9C-B25E8E3FD890}"/>
      </w:docPartPr>
      <w:docPartBody>
        <w:p w:rsidR="00C10261" w:rsidRDefault="00137878" w:rsidP="00137878">
          <w:pPr>
            <w:pStyle w:val="D9465C3E72444AA698EBC33507C9DED8"/>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Black">
    <w:altName w:val="Segoe UI Semibold"/>
    <w:charset w:val="00"/>
    <w:family w:val="swiss"/>
    <w:pitch w:val="variable"/>
    <w:sig w:usb0="E10002FF" w:usb1="4000E47F" w:usb2="0000002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78"/>
    <w:rsid w:val="00047581"/>
    <w:rsid w:val="00061F52"/>
    <w:rsid w:val="00084E42"/>
    <w:rsid w:val="00132408"/>
    <w:rsid w:val="00137878"/>
    <w:rsid w:val="001434F6"/>
    <w:rsid w:val="0033729D"/>
    <w:rsid w:val="0037415A"/>
    <w:rsid w:val="00380613"/>
    <w:rsid w:val="00441918"/>
    <w:rsid w:val="005927F5"/>
    <w:rsid w:val="00680B54"/>
    <w:rsid w:val="00692B5F"/>
    <w:rsid w:val="006D0CE6"/>
    <w:rsid w:val="007A6912"/>
    <w:rsid w:val="00801B0B"/>
    <w:rsid w:val="0084275E"/>
    <w:rsid w:val="00864DEF"/>
    <w:rsid w:val="00872F54"/>
    <w:rsid w:val="0097441B"/>
    <w:rsid w:val="009F5B21"/>
    <w:rsid w:val="00A22E33"/>
    <w:rsid w:val="00B74F84"/>
    <w:rsid w:val="00BB0D79"/>
    <w:rsid w:val="00BF0BE7"/>
    <w:rsid w:val="00C10261"/>
    <w:rsid w:val="00C1227F"/>
    <w:rsid w:val="00C624B4"/>
    <w:rsid w:val="00C7164A"/>
    <w:rsid w:val="00C8583B"/>
    <w:rsid w:val="00D54636"/>
    <w:rsid w:val="00D9332D"/>
    <w:rsid w:val="00DA0B5B"/>
    <w:rsid w:val="00DA2DAB"/>
    <w:rsid w:val="00E05A34"/>
    <w:rsid w:val="00E10E3B"/>
    <w:rsid w:val="00E57C79"/>
    <w:rsid w:val="00E9216E"/>
    <w:rsid w:val="00EB46C0"/>
    <w:rsid w:val="00EB5A74"/>
    <w:rsid w:val="00EB7DA7"/>
    <w:rsid w:val="00F75B14"/>
    <w:rsid w:val="00F772C2"/>
    <w:rsid w:val="00F86797"/>
    <w:rsid w:val="00F97BE0"/>
    <w:rsid w:val="00FF0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0CAC593CF24B78BE69084E519BA021">
    <w:name w:val="E70CAC593CF24B78BE69084E519BA021"/>
  </w:style>
  <w:style w:type="paragraph" w:customStyle="1" w:styleId="3FE1C576224C4A31B5ACCA656C638800">
    <w:name w:val="3FE1C576224C4A31B5ACCA656C638800"/>
  </w:style>
  <w:style w:type="paragraph" w:customStyle="1" w:styleId="24536B6593714599A41F8F079855D70A">
    <w:name w:val="24536B6593714599A41F8F079855D70A"/>
  </w:style>
  <w:style w:type="paragraph" w:customStyle="1" w:styleId="161D6DD190374942A6528A0018DBDE39">
    <w:name w:val="161D6DD190374942A6528A0018DBDE39"/>
  </w:style>
  <w:style w:type="paragraph" w:customStyle="1" w:styleId="EE127198CFE74E36BFB28BFC744B9E48">
    <w:name w:val="EE127198CFE74E36BFB28BFC744B9E48"/>
  </w:style>
  <w:style w:type="paragraph" w:customStyle="1" w:styleId="D59935A295D84BFABCE40C7F0B21DF9C">
    <w:name w:val="D59935A295D84BFABCE40C7F0B21DF9C"/>
  </w:style>
  <w:style w:type="paragraph" w:customStyle="1" w:styleId="35B61184C8EB40F7918545168F58A858">
    <w:name w:val="35B61184C8EB40F7918545168F58A858"/>
  </w:style>
  <w:style w:type="paragraph" w:customStyle="1" w:styleId="65C62F3F239E496EBAACD3185651A55C">
    <w:name w:val="65C62F3F239E496EBAACD3185651A55C"/>
  </w:style>
  <w:style w:type="paragraph" w:customStyle="1" w:styleId="279207C812BD4F6D92C7355825ED29B8">
    <w:name w:val="279207C812BD4F6D92C7355825ED29B8"/>
  </w:style>
  <w:style w:type="paragraph" w:customStyle="1" w:styleId="9309B2360ACC4F4D863318F7585AD2B1">
    <w:name w:val="9309B2360ACC4F4D863318F7585AD2B1"/>
  </w:style>
  <w:style w:type="paragraph" w:customStyle="1" w:styleId="66E05014A29F48DC9CF63A2B126E7480">
    <w:name w:val="66E05014A29F48DC9CF63A2B126E7480"/>
  </w:style>
  <w:style w:type="paragraph" w:customStyle="1" w:styleId="7D3699575AB248258EF020B6B4BF6BAB">
    <w:name w:val="7D3699575AB248258EF020B6B4BF6BAB"/>
  </w:style>
  <w:style w:type="paragraph" w:customStyle="1" w:styleId="379BEBBD13CB413D9462717E88C018D4">
    <w:name w:val="379BEBBD13CB413D9462717E88C018D4"/>
  </w:style>
  <w:style w:type="paragraph" w:customStyle="1" w:styleId="6C92B59240D04D6192A11B2FC4AFBB9F">
    <w:name w:val="6C92B59240D04D6192A11B2FC4AFBB9F"/>
  </w:style>
  <w:style w:type="paragraph" w:customStyle="1" w:styleId="D9465C3E72444AA698EBC33507C9DED8">
    <w:name w:val="D9465C3E72444AA698EBC33507C9DED8"/>
    <w:rsid w:val="001378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51F78-CD0D-4B55-A440-9BB011125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(short form).dotx</Template>
  <TotalTime>0</TotalTime>
  <Pages>6</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 DiLuzio</cp:lastModifiedBy>
  <cp:revision>2</cp:revision>
  <cp:lastPrinted>2018-09-24T19:23:00Z</cp:lastPrinted>
  <dcterms:created xsi:type="dcterms:W3CDTF">2019-01-11T21:05:00Z</dcterms:created>
  <dcterms:modified xsi:type="dcterms:W3CDTF">2019-01-11T21:05:00Z</dcterms:modified>
  <cp:version/>
</cp:coreProperties>
</file>