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EndPr/>
      <w:sdtContent>
        <w:p w14:paraId="7822CBF8" w14:textId="77777777" w:rsidR="00871564" w:rsidRDefault="00254F52" w:rsidP="00DC4C7A">
          <w:pPr>
            <w:pStyle w:val="Subtitle"/>
            <w:spacing w:after="120"/>
          </w:pPr>
          <w:r>
            <w:t>Meeting Minutes</w:t>
          </w:r>
        </w:p>
      </w:sdtContent>
    </w:sdt>
    <w:p w14:paraId="69F7EA31" w14:textId="377429BE" w:rsidR="00871564" w:rsidRDefault="002729B5">
      <w:pPr>
        <w:pStyle w:val="Date"/>
        <w:rPr>
          <w:i w:val="0"/>
        </w:rPr>
      </w:pPr>
      <w:sdt>
        <w:sdtPr>
          <w:id w:val="-1967190323"/>
          <w:placeholder>
            <w:docPart w:val="24536B6593714599A41F8F079855D70A"/>
          </w:placeholder>
          <w:temporary/>
          <w:showingPlcHdr/>
        </w:sdtPr>
        <w:sdtEndPr/>
        <w:sdtContent>
          <w:r w:rsidR="00B70907">
            <w:t>Date</w:t>
          </w:r>
        </w:sdtContent>
      </w:sdt>
      <w:r w:rsidR="00DC4C7A">
        <w:tab/>
      </w:r>
      <w:r w:rsidR="00DC4C7A">
        <w:tab/>
      </w:r>
      <w:r w:rsidR="00DC4C7A">
        <w:tab/>
      </w:r>
      <w:r w:rsidR="00507458">
        <w:rPr>
          <w:i w:val="0"/>
        </w:rPr>
        <w:t>May 10</w:t>
      </w:r>
      <w:r w:rsidR="0048578D" w:rsidRPr="0048578D">
        <w:rPr>
          <w:i w:val="0"/>
        </w:rPr>
        <w:t>, 2022</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7"/>
        <w:gridCol w:w="544"/>
        <w:gridCol w:w="6479"/>
      </w:tblGrid>
      <w:tr w:rsidR="0046354D" w14:paraId="24EDC261" w14:textId="77777777" w:rsidTr="00D17BBA">
        <w:trPr>
          <w:trHeight w:val="477"/>
        </w:trPr>
        <w:sdt>
          <w:sdtPr>
            <w:id w:val="45649258"/>
            <w:placeholder>
              <w:docPart w:val="D9465C3E72444AA698EBC33507C9DED8"/>
            </w:placeholder>
            <w:temporary/>
            <w:showingPlcHdr/>
          </w:sdtPr>
          <w:sdtEnd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39375E46" w14:textId="3C12AC51" w:rsidR="00507458" w:rsidRDefault="00507458" w:rsidP="0046354D">
            <w:r>
              <w:t>Tuesday May 24</w:t>
            </w:r>
            <w:r w:rsidRPr="00507458">
              <w:t xml:space="preserve">, 2022 at </w:t>
            </w:r>
            <w:r>
              <w:t>1</w:t>
            </w:r>
            <w:r w:rsidRPr="00507458">
              <w:t>:30 PM in Delaney Hall</w:t>
            </w:r>
            <w:r w:rsidRPr="00507458">
              <w:t xml:space="preserve"> </w:t>
            </w:r>
            <w:r>
              <w:t>(Officers)</w:t>
            </w:r>
          </w:p>
          <w:p w14:paraId="05C6566A" w14:textId="146159A2" w:rsidR="0046354D" w:rsidRDefault="00E014CF" w:rsidP="0046354D">
            <w:r>
              <w:t>Tuesday</w:t>
            </w:r>
            <w:r w:rsidRPr="00715AF9">
              <w:t xml:space="preserve">, </w:t>
            </w:r>
            <w:r w:rsidR="00D17BBA">
              <w:t>May 24</w:t>
            </w:r>
            <w:r w:rsidR="005909B2">
              <w:t>,</w:t>
            </w:r>
            <w:r w:rsidRPr="009F096F">
              <w:t xml:space="preserve"> </w:t>
            </w:r>
            <w:r w:rsidR="005909B2">
              <w:t xml:space="preserve">2022 </w:t>
            </w:r>
            <w:r w:rsidRPr="009F096F">
              <w:t xml:space="preserve">at </w:t>
            </w:r>
            <w:r w:rsidR="00887CB7">
              <w:t>3</w:t>
            </w:r>
            <w:r w:rsidR="0022303F" w:rsidRPr="0022303F">
              <w:t xml:space="preserve">:30 </w:t>
            </w:r>
            <w:r w:rsidR="00887CB7">
              <w:t xml:space="preserve">PM </w:t>
            </w:r>
            <w:r w:rsidR="006D1E41" w:rsidRPr="006D1E41">
              <w:t>in Delaney Hall</w:t>
            </w:r>
            <w:r w:rsidR="00507458">
              <w:t xml:space="preserve"> (General)</w:t>
            </w:r>
          </w:p>
        </w:tc>
      </w:tr>
      <w:tr w:rsidR="00B1090A" w14:paraId="3EC97D24" w14:textId="77777777" w:rsidTr="008D77ED">
        <w:tc>
          <w:tcPr>
            <w:tcW w:w="2337" w:type="dxa"/>
          </w:tcPr>
          <w:p w14:paraId="01993B8D" w14:textId="77777777" w:rsidR="00B1090A" w:rsidRDefault="00B1090A">
            <w:pPr>
              <w:pStyle w:val="Heading1"/>
            </w:pPr>
          </w:p>
        </w:tc>
        <w:tc>
          <w:tcPr>
            <w:tcW w:w="544" w:type="dxa"/>
          </w:tcPr>
          <w:p w14:paraId="6E8E439F" w14:textId="77777777" w:rsidR="00B1090A" w:rsidRDefault="00B1090A" w:rsidP="0046354D"/>
        </w:tc>
        <w:tc>
          <w:tcPr>
            <w:tcW w:w="6479" w:type="dxa"/>
          </w:tcPr>
          <w:p w14:paraId="62C51BD4" w14:textId="45A3FACE" w:rsidR="00B1090A" w:rsidRPr="00887CB7" w:rsidRDefault="00B1090A" w:rsidP="0046354D">
            <w:r w:rsidRPr="00B1090A">
              <w:t xml:space="preserve">Tuesday, </w:t>
            </w:r>
            <w:r w:rsidR="00D17BBA">
              <w:t>June 14</w:t>
            </w:r>
            <w:r w:rsidRPr="00B1090A">
              <w:t xml:space="preserve">, 2022 at </w:t>
            </w:r>
            <w:r w:rsidR="00D17BBA">
              <w:t>9</w:t>
            </w:r>
            <w:r w:rsidRPr="00B1090A">
              <w:t xml:space="preserve">:30 </w:t>
            </w:r>
            <w:r w:rsidR="00D17BBA">
              <w:t>A</w:t>
            </w:r>
            <w:r w:rsidRPr="00B1090A">
              <w:t>M in Delaney Hall</w:t>
            </w:r>
          </w:p>
        </w:tc>
      </w:tr>
    </w:tbl>
    <w:p w14:paraId="397DD2F2" w14:textId="6054D242" w:rsidR="00014235" w:rsidRDefault="006D1E41" w:rsidP="00014235">
      <w:r>
        <w:rPr>
          <w:noProof/>
        </w:rPr>
        <mc:AlternateContent>
          <mc:Choice Requires="wps">
            <w:drawing>
              <wp:anchor distT="0" distB="0" distL="114300" distR="114300" simplePos="0" relativeHeight="251659264" behindDoc="0" locked="0" layoutInCell="1" allowOverlap="1" wp14:anchorId="766B9A09" wp14:editId="3971DDC0">
                <wp:simplePos x="0" y="0"/>
                <wp:positionH relativeFrom="column">
                  <wp:posOffset>-276225</wp:posOffset>
                </wp:positionH>
                <wp:positionV relativeFrom="paragraph">
                  <wp:posOffset>125095</wp:posOffset>
                </wp:positionV>
                <wp:extent cx="6105525" cy="28575"/>
                <wp:effectExtent l="0" t="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7935A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" strokecolor="black [3213]" strokeweight="1.25pt">
                <o:lock v:ext="edit" shapetype="f"/>
              </v:line>
            </w:pict>
          </mc:Fallback>
        </mc:AlternateContent>
      </w:r>
    </w:p>
    <w:p w14:paraId="23FB7276" w14:textId="450561C5" w:rsidR="00A05514" w:rsidRPr="00E2154A" w:rsidRDefault="00A05514" w:rsidP="00A05514">
      <w:pPr>
        <w:spacing w:line="240" w:lineRule="auto"/>
        <w:rPr>
          <w:bCs/>
          <w:iCs/>
          <w:sz w:val="24"/>
          <w:szCs w:val="24"/>
        </w:rPr>
      </w:pPr>
    </w:p>
    <w:p w14:paraId="7A84A086" w14:textId="77777777" w:rsidR="00A05514" w:rsidRPr="00E2154A" w:rsidRDefault="00A05514" w:rsidP="00A05514">
      <w:pPr>
        <w:spacing w:line="240" w:lineRule="auto"/>
        <w:rPr>
          <w:bCs/>
          <w:iCs/>
          <w:sz w:val="24"/>
          <w:szCs w:val="24"/>
        </w:rPr>
      </w:pPr>
    </w:p>
    <w:p w14:paraId="4BFB2F55" w14:textId="77777777" w:rsidR="00356850" w:rsidRPr="00356850" w:rsidRDefault="00356850" w:rsidP="00356850">
      <w:pPr>
        <w:pStyle w:val="ListParagraph"/>
        <w:numPr>
          <w:ilvl w:val="0"/>
          <w:numId w:val="29"/>
        </w:numPr>
        <w:spacing w:line="240" w:lineRule="auto"/>
        <w:rPr>
          <w:b/>
          <w:bCs/>
          <w:sz w:val="24"/>
          <w:szCs w:val="24"/>
        </w:rPr>
      </w:pPr>
      <w:r w:rsidRPr="00356850">
        <w:rPr>
          <w:b/>
          <w:bCs/>
          <w:sz w:val="24"/>
          <w:szCs w:val="24"/>
        </w:rPr>
        <w:t xml:space="preserve">Opening Prayer </w:t>
      </w:r>
    </w:p>
    <w:p w14:paraId="7E53BB9F" w14:textId="290F1198" w:rsidR="00356850" w:rsidRDefault="00356850" w:rsidP="00356850">
      <w:pPr>
        <w:spacing w:line="240" w:lineRule="auto"/>
        <w:rPr>
          <w:sz w:val="24"/>
          <w:szCs w:val="24"/>
        </w:rPr>
      </w:pPr>
      <w:r w:rsidRPr="00356850">
        <w:rPr>
          <w:sz w:val="24"/>
          <w:szCs w:val="24"/>
        </w:rPr>
        <w:t>The meeting was opened at 9:30 am with a prayer led by Mary Ann Conlon.</w:t>
      </w:r>
    </w:p>
    <w:p w14:paraId="1F640921" w14:textId="77777777" w:rsidR="00356850" w:rsidRPr="00356850" w:rsidRDefault="00356850" w:rsidP="00356850">
      <w:pPr>
        <w:spacing w:line="240" w:lineRule="auto"/>
        <w:rPr>
          <w:sz w:val="24"/>
          <w:szCs w:val="24"/>
        </w:rPr>
      </w:pPr>
    </w:p>
    <w:p w14:paraId="55DCDE0B" w14:textId="5A4C3C1A" w:rsidR="00852E88" w:rsidRPr="00E2154A" w:rsidRDefault="00852E88" w:rsidP="00E2154A">
      <w:pPr>
        <w:pStyle w:val="ListParagraph"/>
        <w:numPr>
          <w:ilvl w:val="0"/>
          <w:numId w:val="29"/>
        </w:numPr>
        <w:spacing w:line="240" w:lineRule="auto"/>
        <w:rPr>
          <w:b/>
          <w:bCs/>
          <w:sz w:val="24"/>
          <w:szCs w:val="24"/>
        </w:rPr>
      </w:pPr>
      <w:r w:rsidRPr="00E2154A">
        <w:rPr>
          <w:b/>
          <w:bCs/>
          <w:sz w:val="24"/>
          <w:szCs w:val="24"/>
        </w:rPr>
        <w:t>Welcome – new members/first time and new in SVDP</w:t>
      </w:r>
    </w:p>
    <w:p w14:paraId="62EFB02D" w14:textId="58E9EC93" w:rsidR="00A05514" w:rsidRPr="00E2154A" w:rsidRDefault="00363C34" w:rsidP="00E2154A">
      <w:pPr>
        <w:pStyle w:val="ListParagraph"/>
        <w:numPr>
          <w:ilvl w:val="1"/>
          <w:numId w:val="29"/>
        </w:numPr>
        <w:rPr>
          <w:sz w:val="24"/>
          <w:szCs w:val="24"/>
        </w:rPr>
      </w:pPr>
      <w:r>
        <w:rPr>
          <w:sz w:val="24"/>
          <w:szCs w:val="24"/>
        </w:rPr>
        <w:t>One</w:t>
      </w:r>
      <w:r w:rsidR="00E2154A" w:rsidRPr="00E2154A">
        <w:rPr>
          <w:sz w:val="24"/>
          <w:szCs w:val="24"/>
        </w:rPr>
        <w:t xml:space="preserve"> new member in attendance.</w:t>
      </w:r>
    </w:p>
    <w:p w14:paraId="39AAA7AF" w14:textId="77777777" w:rsidR="00A05514" w:rsidRPr="00E2154A" w:rsidRDefault="00A05514" w:rsidP="00A05514">
      <w:pPr>
        <w:spacing w:line="240" w:lineRule="auto"/>
        <w:rPr>
          <w:sz w:val="24"/>
          <w:szCs w:val="24"/>
        </w:rPr>
      </w:pPr>
    </w:p>
    <w:p w14:paraId="36052D1A" w14:textId="7C28D593" w:rsidR="00852E88" w:rsidRPr="00E2154A" w:rsidRDefault="00356850" w:rsidP="00E2154A">
      <w:pPr>
        <w:pStyle w:val="ListParagraph"/>
        <w:numPr>
          <w:ilvl w:val="0"/>
          <w:numId w:val="29"/>
        </w:numPr>
        <w:spacing w:line="240" w:lineRule="auto"/>
        <w:rPr>
          <w:b/>
          <w:bCs/>
          <w:sz w:val="24"/>
          <w:szCs w:val="24"/>
        </w:rPr>
      </w:pPr>
      <w:bookmarkStart w:id="0" w:name="_Hlk103773240"/>
      <w:r>
        <w:rPr>
          <w:b/>
          <w:bCs/>
          <w:sz w:val="24"/>
          <w:szCs w:val="24"/>
        </w:rPr>
        <w:t>Guest Speaker</w:t>
      </w:r>
      <w:r w:rsidR="00852E88" w:rsidRPr="00E2154A">
        <w:rPr>
          <w:b/>
          <w:bCs/>
          <w:sz w:val="24"/>
          <w:szCs w:val="24"/>
        </w:rPr>
        <w:t xml:space="preserve"> </w:t>
      </w:r>
    </w:p>
    <w:bookmarkEnd w:id="0"/>
    <w:p w14:paraId="5843FC44" w14:textId="77777777" w:rsidR="00356850" w:rsidRDefault="00356850" w:rsidP="00E2154A">
      <w:pPr>
        <w:pStyle w:val="ListParagraph"/>
        <w:numPr>
          <w:ilvl w:val="1"/>
          <w:numId w:val="29"/>
        </w:numPr>
        <w:spacing w:line="240" w:lineRule="auto"/>
        <w:rPr>
          <w:sz w:val="24"/>
          <w:szCs w:val="24"/>
        </w:rPr>
      </w:pPr>
      <w:r>
        <w:rPr>
          <w:sz w:val="24"/>
          <w:szCs w:val="24"/>
        </w:rPr>
        <w:t>Planned speaker Jesse Ford Ws unable to attend.</w:t>
      </w:r>
    </w:p>
    <w:p w14:paraId="62350F79" w14:textId="77777777" w:rsidR="00356850" w:rsidRPr="00356850" w:rsidRDefault="00356850" w:rsidP="00356850">
      <w:pPr>
        <w:spacing w:line="240" w:lineRule="auto"/>
        <w:ind w:left="360"/>
        <w:rPr>
          <w:sz w:val="24"/>
          <w:szCs w:val="24"/>
        </w:rPr>
      </w:pPr>
    </w:p>
    <w:p w14:paraId="335C18AF" w14:textId="07465564" w:rsidR="00356850" w:rsidRPr="00E2154A" w:rsidRDefault="00356850" w:rsidP="00356850">
      <w:pPr>
        <w:pStyle w:val="ListParagraph"/>
        <w:numPr>
          <w:ilvl w:val="0"/>
          <w:numId w:val="29"/>
        </w:numPr>
        <w:spacing w:line="240" w:lineRule="auto"/>
        <w:rPr>
          <w:b/>
          <w:bCs/>
          <w:sz w:val="24"/>
          <w:szCs w:val="24"/>
        </w:rPr>
      </w:pPr>
      <w:r>
        <w:rPr>
          <w:b/>
          <w:bCs/>
          <w:sz w:val="24"/>
          <w:szCs w:val="24"/>
        </w:rPr>
        <w:t>Minutes of 4/24 meeting</w:t>
      </w:r>
      <w:r w:rsidRPr="00E2154A">
        <w:rPr>
          <w:b/>
          <w:bCs/>
          <w:sz w:val="24"/>
          <w:szCs w:val="24"/>
        </w:rPr>
        <w:t xml:space="preserve"> </w:t>
      </w:r>
    </w:p>
    <w:p w14:paraId="0E81A2EB" w14:textId="4049AA44" w:rsidR="00DD3FC1" w:rsidRPr="00E2154A" w:rsidRDefault="00356850" w:rsidP="00356850">
      <w:pPr>
        <w:pStyle w:val="ListParagraph"/>
        <w:numPr>
          <w:ilvl w:val="1"/>
          <w:numId w:val="29"/>
        </w:numPr>
        <w:spacing w:line="240" w:lineRule="auto"/>
        <w:rPr>
          <w:sz w:val="24"/>
          <w:szCs w:val="24"/>
        </w:rPr>
      </w:pPr>
      <w:r>
        <w:rPr>
          <w:sz w:val="24"/>
          <w:szCs w:val="24"/>
        </w:rPr>
        <w:t>Minutes approved by voice vote.</w:t>
      </w:r>
    </w:p>
    <w:p w14:paraId="77FA6C39" w14:textId="4EC565C6" w:rsidR="00A05514" w:rsidRPr="00E2154A" w:rsidRDefault="00A05514" w:rsidP="00A05514">
      <w:pPr>
        <w:spacing w:line="240" w:lineRule="auto"/>
        <w:rPr>
          <w:sz w:val="24"/>
          <w:szCs w:val="24"/>
        </w:rPr>
      </w:pPr>
    </w:p>
    <w:p w14:paraId="31E07D35" w14:textId="77777777" w:rsidR="00356850" w:rsidRDefault="00356850" w:rsidP="00E2154A">
      <w:pPr>
        <w:pStyle w:val="ListParagraph"/>
        <w:numPr>
          <w:ilvl w:val="0"/>
          <w:numId w:val="29"/>
        </w:numPr>
        <w:spacing w:line="240" w:lineRule="auto"/>
        <w:rPr>
          <w:b/>
          <w:bCs/>
          <w:sz w:val="24"/>
          <w:szCs w:val="24"/>
        </w:rPr>
      </w:pPr>
      <w:r>
        <w:rPr>
          <w:b/>
          <w:bCs/>
          <w:sz w:val="24"/>
          <w:szCs w:val="24"/>
        </w:rPr>
        <w:t>Treasurer’s Report</w:t>
      </w:r>
    </w:p>
    <w:p w14:paraId="621D64B7" w14:textId="77777777" w:rsidR="00356850" w:rsidRDefault="00356850" w:rsidP="00356850">
      <w:pPr>
        <w:spacing w:line="240" w:lineRule="auto"/>
        <w:rPr>
          <w:b/>
          <w:bCs/>
          <w:sz w:val="24"/>
          <w:szCs w:val="24"/>
        </w:rPr>
      </w:pPr>
    </w:p>
    <w:p w14:paraId="4CC3126A" w14:textId="336C6330" w:rsidR="00356850" w:rsidRPr="00356850" w:rsidRDefault="00852E88" w:rsidP="004B7FDA">
      <w:pPr>
        <w:spacing w:line="240" w:lineRule="auto"/>
        <w:ind w:left="1440"/>
        <w:rPr>
          <w:b/>
          <w:bCs/>
          <w:sz w:val="24"/>
          <w:szCs w:val="24"/>
        </w:rPr>
      </w:pPr>
      <w:r w:rsidRPr="00356850">
        <w:rPr>
          <w:b/>
          <w:bCs/>
          <w:sz w:val="24"/>
          <w:szCs w:val="24"/>
        </w:rPr>
        <w:t xml:space="preserve"> </w:t>
      </w:r>
      <w:r w:rsidR="00356850" w:rsidRPr="00356850">
        <w:rPr>
          <w:b/>
          <w:bCs/>
          <w:sz w:val="24"/>
          <w:szCs w:val="24"/>
        </w:rPr>
        <w:t xml:space="preserve"> </w:t>
      </w:r>
      <w:r w:rsidR="00356850" w:rsidRPr="00356850">
        <w:rPr>
          <w:b/>
          <w:bCs/>
          <w:sz w:val="24"/>
          <w:szCs w:val="24"/>
        </w:rPr>
        <w:tab/>
      </w:r>
      <w:r w:rsidR="004B7FDA">
        <w:rPr>
          <w:b/>
          <w:bCs/>
          <w:sz w:val="24"/>
          <w:szCs w:val="24"/>
        </w:rPr>
        <w:tab/>
      </w:r>
      <w:r w:rsidR="00356850" w:rsidRPr="00356850">
        <w:rPr>
          <w:b/>
          <w:bCs/>
          <w:sz w:val="24"/>
          <w:szCs w:val="24"/>
        </w:rPr>
        <w:t>Balance</w:t>
      </w:r>
      <w:r w:rsidR="00356850" w:rsidRPr="00356850">
        <w:rPr>
          <w:b/>
          <w:bCs/>
          <w:sz w:val="24"/>
          <w:szCs w:val="24"/>
        </w:rPr>
        <w:tab/>
        <w:t>Revenue</w:t>
      </w:r>
      <w:r w:rsidR="00356850" w:rsidRPr="00356850">
        <w:rPr>
          <w:b/>
          <w:bCs/>
          <w:sz w:val="24"/>
          <w:szCs w:val="24"/>
        </w:rPr>
        <w:tab/>
        <w:t>Expenses</w:t>
      </w:r>
    </w:p>
    <w:p w14:paraId="72A65C39" w14:textId="01A8577F" w:rsidR="00356850" w:rsidRPr="00356850" w:rsidRDefault="004B7FDA" w:rsidP="004B7FDA">
      <w:pPr>
        <w:spacing w:line="240" w:lineRule="auto"/>
        <w:ind w:left="1440"/>
        <w:rPr>
          <w:b/>
          <w:bCs/>
          <w:sz w:val="24"/>
          <w:szCs w:val="24"/>
        </w:rPr>
      </w:pPr>
      <w:r>
        <w:rPr>
          <w:b/>
          <w:bCs/>
          <w:sz w:val="24"/>
          <w:szCs w:val="24"/>
        </w:rPr>
        <w:t>4</w:t>
      </w:r>
      <w:r w:rsidR="00356850" w:rsidRPr="00356850">
        <w:rPr>
          <w:b/>
          <w:bCs/>
          <w:sz w:val="24"/>
          <w:szCs w:val="24"/>
        </w:rPr>
        <w:t>/1/2022</w:t>
      </w:r>
      <w:r w:rsidR="00356850" w:rsidRPr="00356850">
        <w:rPr>
          <w:b/>
          <w:bCs/>
          <w:sz w:val="24"/>
          <w:szCs w:val="24"/>
        </w:rPr>
        <w:tab/>
        <w:t>$</w:t>
      </w:r>
      <w:r>
        <w:rPr>
          <w:b/>
          <w:bCs/>
          <w:sz w:val="24"/>
          <w:szCs w:val="24"/>
        </w:rPr>
        <w:t>6</w:t>
      </w:r>
      <w:r w:rsidR="00356850" w:rsidRPr="00356850">
        <w:rPr>
          <w:b/>
          <w:bCs/>
          <w:sz w:val="24"/>
          <w:szCs w:val="24"/>
        </w:rPr>
        <w:t>7,1</w:t>
      </w:r>
      <w:r>
        <w:rPr>
          <w:b/>
          <w:bCs/>
          <w:sz w:val="24"/>
          <w:szCs w:val="24"/>
        </w:rPr>
        <w:t>00</w:t>
      </w:r>
      <w:r w:rsidR="00356850" w:rsidRPr="00356850">
        <w:rPr>
          <w:b/>
          <w:bCs/>
          <w:sz w:val="24"/>
          <w:szCs w:val="24"/>
        </w:rPr>
        <w:tab/>
        <w:t>$2</w:t>
      </w:r>
      <w:r>
        <w:rPr>
          <w:b/>
          <w:bCs/>
          <w:sz w:val="24"/>
          <w:szCs w:val="24"/>
        </w:rPr>
        <w:t>4</w:t>
      </w:r>
      <w:r w:rsidR="00356850" w:rsidRPr="00356850">
        <w:rPr>
          <w:b/>
          <w:bCs/>
          <w:sz w:val="24"/>
          <w:szCs w:val="24"/>
        </w:rPr>
        <w:t>,7</w:t>
      </w:r>
      <w:r>
        <w:rPr>
          <w:b/>
          <w:bCs/>
          <w:sz w:val="24"/>
          <w:szCs w:val="24"/>
        </w:rPr>
        <w:t>0</w:t>
      </w:r>
      <w:r w:rsidR="00356850" w:rsidRPr="00356850">
        <w:rPr>
          <w:b/>
          <w:bCs/>
          <w:sz w:val="24"/>
          <w:szCs w:val="24"/>
        </w:rPr>
        <w:t>0</w:t>
      </w:r>
      <w:r w:rsidR="00356850" w:rsidRPr="00356850">
        <w:rPr>
          <w:b/>
          <w:bCs/>
          <w:sz w:val="24"/>
          <w:szCs w:val="24"/>
        </w:rPr>
        <w:tab/>
        <w:t>$</w:t>
      </w:r>
      <w:r>
        <w:rPr>
          <w:b/>
          <w:bCs/>
          <w:sz w:val="24"/>
          <w:szCs w:val="24"/>
        </w:rPr>
        <w:t>16</w:t>
      </w:r>
      <w:r w:rsidR="00356850" w:rsidRPr="00356850">
        <w:rPr>
          <w:b/>
          <w:bCs/>
          <w:sz w:val="24"/>
          <w:szCs w:val="24"/>
        </w:rPr>
        <w:t>,</w:t>
      </w:r>
      <w:r>
        <w:rPr>
          <w:b/>
          <w:bCs/>
          <w:sz w:val="24"/>
          <w:szCs w:val="24"/>
        </w:rPr>
        <w:t>900</w:t>
      </w:r>
    </w:p>
    <w:p w14:paraId="3E4CB174" w14:textId="77777777" w:rsidR="004B7FDA" w:rsidRDefault="004B7FDA" w:rsidP="004B7FDA">
      <w:pPr>
        <w:spacing w:line="240" w:lineRule="auto"/>
        <w:ind w:left="1440"/>
        <w:rPr>
          <w:b/>
          <w:bCs/>
          <w:sz w:val="24"/>
          <w:szCs w:val="24"/>
        </w:rPr>
      </w:pPr>
      <w:r>
        <w:rPr>
          <w:b/>
          <w:bCs/>
          <w:sz w:val="24"/>
          <w:szCs w:val="24"/>
        </w:rPr>
        <w:t>4</w:t>
      </w:r>
      <w:r w:rsidR="00356850" w:rsidRPr="00356850">
        <w:rPr>
          <w:b/>
          <w:bCs/>
          <w:sz w:val="24"/>
          <w:szCs w:val="24"/>
        </w:rPr>
        <w:t>/</w:t>
      </w:r>
      <w:r>
        <w:rPr>
          <w:b/>
          <w:bCs/>
          <w:sz w:val="24"/>
          <w:szCs w:val="24"/>
        </w:rPr>
        <w:t>31</w:t>
      </w:r>
      <w:r w:rsidR="00356850" w:rsidRPr="00356850">
        <w:rPr>
          <w:b/>
          <w:bCs/>
          <w:sz w:val="24"/>
          <w:szCs w:val="24"/>
        </w:rPr>
        <w:t>/2022</w:t>
      </w:r>
      <w:r w:rsidR="00356850" w:rsidRPr="00356850">
        <w:rPr>
          <w:b/>
          <w:bCs/>
          <w:sz w:val="24"/>
          <w:szCs w:val="24"/>
        </w:rPr>
        <w:tab/>
        <w:t>$</w:t>
      </w:r>
      <w:r>
        <w:rPr>
          <w:b/>
          <w:bCs/>
          <w:sz w:val="24"/>
          <w:szCs w:val="24"/>
        </w:rPr>
        <w:t>74,900</w:t>
      </w:r>
    </w:p>
    <w:p w14:paraId="0BD65FB6" w14:textId="77777777" w:rsidR="004B7FDA" w:rsidRDefault="004B7FDA" w:rsidP="004B7FDA">
      <w:pPr>
        <w:spacing w:line="240" w:lineRule="auto"/>
        <w:ind w:left="1440"/>
        <w:rPr>
          <w:b/>
          <w:bCs/>
          <w:sz w:val="24"/>
          <w:szCs w:val="24"/>
        </w:rPr>
      </w:pPr>
    </w:p>
    <w:p w14:paraId="6F7E97AD" w14:textId="074C6670" w:rsidR="00852E88" w:rsidRDefault="004B7FDA" w:rsidP="004B7FDA">
      <w:pPr>
        <w:pStyle w:val="ListParagraph"/>
        <w:numPr>
          <w:ilvl w:val="1"/>
          <w:numId w:val="31"/>
        </w:numPr>
        <w:spacing w:line="240" w:lineRule="auto"/>
        <w:rPr>
          <w:sz w:val="24"/>
          <w:szCs w:val="24"/>
        </w:rPr>
      </w:pPr>
      <w:r w:rsidRPr="004B7FDA">
        <w:rPr>
          <w:sz w:val="24"/>
          <w:szCs w:val="24"/>
        </w:rPr>
        <w:t>$5,000 has been</w:t>
      </w:r>
      <w:r>
        <w:rPr>
          <w:sz w:val="24"/>
          <w:szCs w:val="24"/>
        </w:rPr>
        <w:t xml:space="preserve"> earmarked for the move of a shed grom the St. Ann Campus, behind the office, to the OLG campus. This will be spent on running power to the building and adding HVAC.</w:t>
      </w:r>
      <w:r w:rsidR="00D14EA3">
        <w:rPr>
          <w:sz w:val="24"/>
          <w:szCs w:val="24"/>
        </w:rPr>
        <w:t xml:space="preserve"> Two refrigerators will be installed once complete.</w:t>
      </w:r>
    </w:p>
    <w:p w14:paraId="190299E7" w14:textId="57BC4EE6" w:rsidR="00D14EA3" w:rsidRDefault="00D14EA3" w:rsidP="004B7FDA">
      <w:pPr>
        <w:pStyle w:val="ListParagraph"/>
        <w:numPr>
          <w:ilvl w:val="1"/>
          <w:numId w:val="31"/>
        </w:numPr>
        <w:spacing w:line="240" w:lineRule="auto"/>
        <w:rPr>
          <w:sz w:val="24"/>
          <w:szCs w:val="24"/>
        </w:rPr>
      </w:pPr>
      <w:r>
        <w:rPr>
          <w:sz w:val="24"/>
          <w:szCs w:val="24"/>
        </w:rPr>
        <w:t xml:space="preserve">Construction of a separate new SVdP building is still in planning/feasibility study. Miken Builders had reviewed an existing structure, but nothing was reusable for new construction. A visit to another conference that has already built a </w:t>
      </w:r>
      <w:r w:rsidR="004B3FCD">
        <w:rPr>
          <w:sz w:val="24"/>
          <w:szCs w:val="24"/>
        </w:rPr>
        <w:t>similar structure. We will be applying for grants, but already have $30K allocated.</w:t>
      </w:r>
    </w:p>
    <w:p w14:paraId="6E2BC54A" w14:textId="77777777" w:rsidR="004B3FCD" w:rsidRPr="004B3FCD" w:rsidRDefault="004B3FCD" w:rsidP="004B3FCD">
      <w:pPr>
        <w:spacing w:line="240" w:lineRule="auto"/>
        <w:rPr>
          <w:sz w:val="24"/>
          <w:szCs w:val="24"/>
        </w:rPr>
      </w:pPr>
    </w:p>
    <w:p w14:paraId="08DB184B" w14:textId="77777777" w:rsidR="0093031B" w:rsidRDefault="004B3FCD" w:rsidP="00E2154A">
      <w:pPr>
        <w:pStyle w:val="ListParagraph"/>
        <w:numPr>
          <w:ilvl w:val="0"/>
          <w:numId w:val="29"/>
        </w:numPr>
        <w:spacing w:line="240" w:lineRule="auto"/>
        <w:rPr>
          <w:b/>
          <w:bCs/>
          <w:sz w:val="24"/>
          <w:szCs w:val="24"/>
        </w:rPr>
      </w:pPr>
      <w:r>
        <w:rPr>
          <w:b/>
          <w:bCs/>
          <w:sz w:val="24"/>
          <w:szCs w:val="24"/>
        </w:rPr>
        <w:t>Team updates</w:t>
      </w:r>
    </w:p>
    <w:p w14:paraId="44B4AC1D" w14:textId="77777777" w:rsidR="00426F53" w:rsidRDefault="0093031B" w:rsidP="00E2154A">
      <w:pPr>
        <w:pStyle w:val="ListParagraph"/>
        <w:numPr>
          <w:ilvl w:val="1"/>
          <w:numId w:val="29"/>
        </w:numPr>
        <w:spacing w:line="240" w:lineRule="auto"/>
        <w:rPr>
          <w:sz w:val="24"/>
          <w:szCs w:val="24"/>
        </w:rPr>
      </w:pPr>
      <w:r>
        <w:rPr>
          <w:sz w:val="24"/>
          <w:szCs w:val="24"/>
        </w:rPr>
        <w:lastRenderedPageBreak/>
        <w:t xml:space="preserve">Lead off with two “good news” stories.  </w:t>
      </w:r>
    </w:p>
    <w:p w14:paraId="6EF4B633" w14:textId="53176CC5" w:rsidR="00852E88" w:rsidRDefault="0093031B" w:rsidP="00426F53">
      <w:pPr>
        <w:pStyle w:val="ListParagraph"/>
        <w:numPr>
          <w:ilvl w:val="2"/>
          <w:numId w:val="29"/>
        </w:numPr>
        <w:spacing w:line="240" w:lineRule="auto"/>
        <w:rPr>
          <w:sz w:val="24"/>
          <w:szCs w:val="24"/>
        </w:rPr>
      </w:pPr>
      <w:r>
        <w:rPr>
          <w:sz w:val="24"/>
          <w:szCs w:val="24"/>
        </w:rPr>
        <w:t>Neighbor Hinde (sp?) experiencing problems with family, was physically assaulted. When police responded she had enough concern for a neighbor to ask the officer to intercede on their behalf.</w:t>
      </w:r>
    </w:p>
    <w:p w14:paraId="75B120DF" w14:textId="7B19DEE2" w:rsidR="0093031B" w:rsidRDefault="0093031B" w:rsidP="00426F53">
      <w:pPr>
        <w:pStyle w:val="ListParagraph"/>
        <w:numPr>
          <w:ilvl w:val="2"/>
          <w:numId w:val="29"/>
        </w:numPr>
        <w:spacing w:line="240" w:lineRule="auto"/>
        <w:rPr>
          <w:sz w:val="24"/>
          <w:szCs w:val="24"/>
        </w:rPr>
      </w:pPr>
      <w:r>
        <w:rPr>
          <w:sz w:val="24"/>
          <w:szCs w:val="24"/>
        </w:rPr>
        <w:t>Kathleen is unemployed and losing her apartment. She agreed to move voluntarily to avoid eviction, but her son</w:t>
      </w:r>
      <w:r w:rsidR="00426F53">
        <w:rPr>
          <w:sz w:val="24"/>
          <w:szCs w:val="24"/>
        </w:rPr>
        <w:t xml:space="preserve"> took her vehicle without permission, stranding her. She was able to reach out to a friend who offered her living space and also found her a job. Side note: her unlicensed son who had taken her car was stopped by police and the car was recovered.</w:t>
      </w:r>
    </w:p>
    <w:p w14:paraId="2A8889B3" w14:textId="07844FB8" w:rsidR="00426F53" w:rsidRPr="00260919" w:rsidRDefault="00426F53" w:rsidP="00E2154A">
      <w:pPr>
        <w:pStyle w:val="ListParagraph"/>
        <w:numPr>
          <w:ilvl w:val="1"/>
          <w:numId w:val="29"/>
        </w:numPr>
        <w:spacing w:line="240" w:lineRule="auto"/>
        <w:rPr>
          <w:i/>
          <w:iCs/>
          <w:sz w:val="24"/>
          <w:szCs w:val="24"/>
        </w:rPr>
      </w:pPr>
      <w:r w:rsidRPr="00260919">
        <w:rPr>
          <w:i/>
          <w:iCs/>
          <w:sz w:val="24"/>
          <w:szCs w:val="24"/>
        </w:rPr>
        <w:t>Food Pantry</w:t>
      </w:r>
    </w:p>
    <w:p w14:paraId="636F6182" w14:textId="7BED96F1" w:rsidR="007C66F0" w:rsidRDefault="00426F53" w:rsidP="00426F53">
      <w:pPr>
        <w:pStyle w:val="ListParagraph"/>
        <w:numPr>
          <w:ilvl w:val="2"/>
          <w:numId w:val="29"/>
        </w:numPr>
        <w:spacing w:line="240" w:lineRule="auto"/>
        <w:rPr>
          <w:sz w:val="24"/>
          <w:szCs w:val="24"/>
        </w:rPr>
      </w:pPr>
      <w:r>
        <w:rPr>
          <w:sz w:val="24"/>
          <w:szCs w:val="24"/>
        </w:rPr>
        <w:t xml:space="preserve">Will have separate table by garden for vegetables that are available to neighbors using the pantry; will also have other miscellaneous items there, like toys and clothing. </w:t>
      </w:r>
      <w:r w:rsidR="007C66F0">
        <w:rPr>
          <w:sz w:val="24"/>
          <w:szCs w:val="24"/>
        </w:rPr>
        <w:t>As one of the attendees pointed out, there is a certain amount of “dignity in choice,“ and this is one small thing we can do to restore that to our neighbors.</w:t>
      </w:r>
    </w:p>
    <w:p w14:paraId="79F2EAA1" w14:textId="3BD7DE13" w:rsidR="00426F53" w:rsidRDefault="00426F53" w:rsidP="00426F53">
      <w:pPr>
        <w:pStyle w:val="ListParagraph"/>
        <w:numPr>
          <w:ilvl w:val="2"/>
          <w:numId w:val="29"/>
        </w:numPr>
        <w:spacing w:line="240" w:lineRule="auto"/>
        <w:rPr>
          <w:sz w:val="24"/>
          <w:szCs w:val="24"/>
        </w:rPr>
      </w:pPr>
      <w:r>
        <w:rPr>
          <w:sz w:val="24"/>
          <w:szCs w:val="24"/>
        </w:rPr>
        <w:t>We have a second tent for that table, similar to the one for the front table.</w:t>
      </w:r>
    </w:p>
    <w:p w14:paraId="7B0B94D6" w14:textId="3DA57B9D" w:rsidR="00426F53" w:rsidRDefault="00426F53" w:rsidP="00426F53">
      <w:pPr>
        <w:pStyle w:val="ListParagraph"/>
        <w:numPr>
          <w:ilvl w:val="2"/>
          <w:numId w:val="29"/>
        </w:numPr>
        <w:spacing w:line="240" w:lineRule="auto"/>
        <w:rPr>
          <w:sz w:val="24"/>
          <w:szCs w:val="24"/>
        </w:rPr>
      </w:pPr>
      <w:r>
        <w:rPr>
          <w:sz w:val="24"/>
          <w:szCs w:val="24"/>
        </w:rPr>
        <w:t>Our setup and takedown is becoming more complicated, as we add additional services like these</w:t>
      </w:r>
      <w:r w:rsidR="00BC26C6">
        <w:rPr>
          <w:sz w:val="24"/>
          <w:szCs w:val="24"/>
        </w:rPr>
        <w:t>; more volunteers are needed.  Also need volunteers to assist with inventory.</w:t>
      </w:r>
    </w:p>
    <w:p w14:paraId="10840A7C" w14:textId="1B18FCFB" w:rsidR="00BC26C6" w:rsidRDefault="00BC26C6" w:rsidP="00426F53">
      <w:pPr>
        <w:pStyle w:val="ListParagraph"/>
        <w:numPr>
          <w:ilvl w:val="2"/>
          <w:numId w:val="29"/>
        </w:numPr>
        <w:spacing w:line="240" w:lineRule="auto"/>
        <w:rPr>
          <w:sz w:val="24"/>
          <w:szCs w:val="24"/>
        </w:rPr>
      </w:pPr>
      <w:r>
        <w:rPr>
          <w:sz w:val="24"/>
          <w:szCs w:val="24"/>
        </w:rPr>
        <w:t>Mike McGowan is setting up a regular standing order with Dollar Tree, similar to what we have with Save A Lot.</w:t>
      </w:r>
    </w:p>
    <w:p w14:paraId="28ADFC6E" w14:textId="53D26B67" w:rsidR="00BC26C6" w:rsidRPr="00260919" w:rsidRDefault="00BC26C6" w:rsidP="00BC26C6">
      <w:pPr>
        <w:pStyle w:val="ListParagraph"/>
        <w:numPr>
          <w:ilvl w:val="1"/>
          <w:numId w:val="29"/>
        </w:numPr>
        <w:spacing w:line="240" w:lineRule="auto"/>
        <w:rPr>
          <w:i/>
          <w:iCs/>
          <w:sz w:val="24"/>
          <w:szCs w:val="24"/>
        </w:rPr>
      </w:pPr>
      <w:r w:rsidRPr="00260919">
        <w:rPr>
          <w:i/>
          <w:iCs/>
          <w:sz w:val="24"/>
          <w:szCs w:val="24"/>
        </w:rPr>
        <w:t>Garden Team</w:t>
      </w:r>
    </w:p>
    <w:p w14:paraId="4A6F293B" w14:textId="4B4C40D2" w:rsidR="00BC26C6" w:rsidRDefault="00BC26C6" w:rsidP="00BC26C6">
      <w:pPr>
        <w:pStyle w:val="ListParagraph"/>
        <w:numPr>
          <w:ilvl w:val="2"/>
          <w:numId w:val="29"/>
        </w:numPr>
        <w:spacing w:line="240" w:lineRule="auto"/>
        <w:rPr>
          <w:sz w:val="24"/>
          <w:szCs w:val="24"/>
        </w:rPr>
      </w:pPr>
      <w:r>
        <w:rPr>
          <w:sz w:val="24"/>
          <w:szCs w:val="24"/>
        </w:rPr>
        <w:t>We were contacted by the Dialog, which is assisting the bishop with getting a handle on what is happening in the diocese, especially as regards ministries. Apparently we are the only church outreach with a garden in the diocese. Person indicated that the bishop might be interested in visiting, or even offering diocesan support.</w:t>
      </w:r>
    </w:p>
    <w:p w14:paraId="475F8790" w14:textId="5CB58C65" w:rsidR="007C66F0" w:rsidRPr="00E2154A" w:rsidRDefault="007C66F0" w:rsidP="00BC26C6">
      <w:pPr>
        <w:pStyle w:val="ListParagraph"/>
        <w:numPr>
          <w:ilvl w:val="2"/>
          <w:numId w:val="29"/>
        </w:numPr>
        <w:spacing w:line="240" w:lineRule="auto"/>
        <w:rPr>
          <w:sz w:val="24"/>
          <w:szCs w:val="24"/>
        </w:rPr>
      </w:pPr>
      <w:r>
        <w:rPr>
          <w:sz w:val="24"/>
          <w:szCs w:val="24"/>
        </w:rPr>
        <w:t>Steve reported that the last two weeks of severe winds had somewhat beaten up the garden, but we luckily had no significant losses in our plantings.</w:t>
      </w:r>
    </w:p>
    <w:p w14:paraId="6F25C71B" w14:textId="77777777" w:rsidR="00643D56" w:rsidRPr="00260919" w:rsidRDefault="00643D56" w:rsidP="00E2154A">
      <w:pPr>
        <w:pStyle w:val="ListParagraph"/>
        <w:numPr>
          <w:ilvl w:val="1"/>
          <w:numId w:val="29"/>
        </w:numPr>
        <w:spacing w:line="240" w:lineRule="auto"/>
        <w:rPr>
          <w:i/>
          <w:iCs/>
          <w:sz w:val="24"/>
          <w:szCs w:val="24"/>
        </w:rPr>
      </w:pPr>
      <w:r w:rsidRPr="00260919">
        <w:rPr>
          <w:i/>
          <w:iCs/>
          <w:sz w:val="24"/>
          <w:szCs w:val="24"/>
        </w:rPr>
        <w:t>Neighbor Contact</w:t>
      </w:r>
    </w:p>
    <w:p w14:paraId="18AF2A72" w14:textId="6B73FC42" w:rsidR="00643D56" w:rsidRDefault="00643D56" w:rsidP="00643D56">
      <w:pPr>
        <w:pStyle w:val="ListParagraph"/>
        <w:numPr>
          <w:ilvl w:val="2"/>
          <w:numId w:val="29"/>
        </w:numPr>
        <w:spacing w:line="240" w:lineRule="auto"/>
        <w:rPr>
          <w:sz w:val="24"/>
          <w:szCs w:val="24"/>
        </w:rPr>
      </w:pPr>
      <w:r>
        <w:rPr>
          <w:sz w:val="24"/>
          <w:szCs w:val="24"/>
        </w:rPr>
        <w:t>Stress on re-establishing home visits; as we have been very hampered in the last two years, we have fallen out of touch with our neighbors on a personal level.</w:t>
      </w:r>
    </w:p>
    <w:p w14:paraId="25935285" w14:textId="781B0054" w:rsidR="007C66F0" w:rsidRPr="00260919" w:rsidRDefault="007C66F0" w:rsidP="00E2154A">
      <w:pPr>
        <w:pStyle w:val="ListParagraph"/>
        <w:numPr>
          <w:ilvl w:val="1"/>
          <w:numId w:val="29"/>
        </w:numPr>
        <w:spacing w:line="240" w:lineRule="auto"/>
        <w:rPr>
          <w:i/>
          <w:iCs/>
          <w:sz w:val="24"/>
          <w:szCs w:val="24"/>
        </w:rPr>
      </w:pPr>
      <w:r w:rsidRPr="00260919">
        <w:rPr>
          <w:i/>
          <w:iCs/>
          <w:sz w:val="24"/>
          <w:szCs w:val="24"/>
        </w:rPr>
        <w:t>Extended Care</w:t>
      </w:r>
    </w:p>
    <w:p w14:paraId="3EE89DE9" w14:textId="5D52DC69" w:rsidR="00D679EE" w:rsidRDefault="00D679EE" w:rsidP="00D679EE">
      <w:pPr>
        <w:pStyle w:val="ListParagraph"/>
        <w:numPr>
          <w:ilvl w:val="2"/>
          <w:numId w:val="29"/>
        </w:numPr>
        <w:spacing w:line="240" w:lineRule="auto"/>
        <w:rPr>
          <w:sz w:val="24"/>
          <w:szCs w:val="24"/>
        </w:rPr>
      </w:pPr>
      <w:r>
        <w:rPr>
          <w:sz w:val="24"/>
          <w:szCs w:val="24"/>
        </w:rPr>
        <w:t>Neighbor Catherine is still struggling with her living situation, and would still like to move to the Dover area. Her current rental is in an area that experiences a high volume of drug trafficking and is not really safe.</w:t>
      </w:r>
    </w:p>
    <w:p w14:paraId="0DEAE4B6" w14:textId="4030A76A" w:rsidR="00DD3FC1" w:rsidRPr="00260919" w:rsidRDefault="00643D56" w:rsidP="00E2154A">
      <w:pPr>
        <w:pStyle w:val="ListParagraph"/>
        <w:numPr>
          <w:ilvl w:val="1"/>
          <w:numId w:val="29"/>
        </w:numPr>
        <w:spacing w:line="240" w:lineRule="auto"/>
        <w:rPr>
          <w:i/>
          <w:iCs/>
          <w:sz w:val="24"/>
          <w:szCs w:val="24"/>
        </w:rPr>
      </w:pPr>
      <w:r w:rsidRPr="00260919">
        <w:rPr>
          <w:i/>
          <w:iCs/>
          <w:sz w:val="24"/>
          <w:szCs w:val="24"/>
        </w:rPr>
        <w:t>Fund Raising</w:t>
      </w:r>
      <w:r w:rsidR="00852E88" w:rsidRPr="00260919">
        <w:rPr>
          <w:i/>
          <w:iCs/>
          <w:sz w:val="24"/>
          <w:szCs w:val="24"/>
        </w:rPr>
        <w:t xml:space="preserve"> </w:t>
      </w:r>
    </w:p>
    <w:p w14:paraId="3CFEB8FD" w14:textId="2AA14555" w:rsidR="00852E88" w:rsidRDefault="00260919" w:rsidP="00DD3FC1">
      <w:pPr>
        <w:pStyle w:val="ListParagraph"/>
        <w:numPr>
          <w:ilvl w:val="2"/>
          <w:numId w:val="29"/>
        </w:numPr>
        <w:spacing w:line="240" w:lineRule="auto"/>
        <w:rPr>
          <w:sz w:val="24"/>
          <w:szCs w:val="24"/>
        </w:rPr>
      </w:pPr>
      <w:r>
        <w:rPr>
          <w:sz w:val="24"/>
          <w:szCs w:val="24"/>
        </w:rPr>
        <w:t>The Corn Hole Tournament signups are covered at all masses except4:oo pm on 5/14.</w:t>
      </w:r>
    </w:p>
    <w:p w14:paraId="07ED8E3F" w14:textId="30D8BD8C" w:rsidR="00260919" w:rsidRDefault="00260919" w:rsidP="00DD3FC1">
      <w:pPr>
        <w:pStyle w:val="ListParagraph"/>
        <w:numPr>
          <w:ilvl w:val="2"/>
          <w:numId w:val="29"/>
        </w:numPr>
        <w:spacing w:line="240" w:lineRule="auto"/>
        <w:rPr>
          <w:sz w:val="24"/>
          <w:szCs w:val="24"/>
        </w:rPr>
      </w:pPr>
      <w:r>
        <w:rPr>
          <w:sz w:val="24"/>
          <w:szCs w:val="24"/>
        </w:rPr>
        <w:t>Marketing continues; a sign will be put up outside the church on Garfield, advertising the event.</w:t>
      </w:r>
    </w:p>
    <w:p w14:paraId="05EC76CF" w14:textId="64DE6718" w:rsidR="00260919" w:rsidRDefault="00260919" w:rsidP="00DD3FC1">
      <w:pPr>
        <w:pStyle w:val="ListParagraph"/>
        <w:numPr>
          <w:ilvl w:val="2"/>
          <w:numId w:val="29"/>
        </w:numPr>
        <w:spacing w:line="240" w:lineRule="auto"/>
        <w:rPr>
          <w:sz w:val="24"/>
          <w:szCs w:val="24"/>
        </w:rPr>
      </w:pPr>
      <w:r>
        <w:rPr>
          <w:sz w:val="24"/>
          <w:szCs w:val="24"/>
        </w:rPr>
        <w:t>We do have enough equipment right now, but volunteers for the day of would still be welcome.</w:t>
      </w:r>
    </w:p>
    <w:p w14:paraId="4325F071" w14:textId="3A02A01A" w:rsidR="00363C34" w:rsidRPr="00E2154A" w:rsidRDefault="00363C34" w:rsidP="00DD3FC1">
      <w:pPr>
        <w:pStyle w:val="ListParagraph"/>
        <w:numPr>
          <w:ilvl w:val="2"/>
          <w:numId w:val="29"/>
        </w:numPr>
        <w:spacing w:line="240" w:lineRule="auto"/>
        <w:rPr>
          <w:sz w:val="24"/>
          <w:szCs w:val="24"/>
        </w:rPr>
      </w:pPr>
      <w:r>
        <w:rPr>
          <w:sz w:val="24"/>
          <w:szCs w:val="24"/>
        </w:rPr>
        <w:t>Next big project will be our annual school supplies drive.</w:t>
      </w:r>
    </w:p>
    <w:p w14:paraId="2DCCF6C0" w14:textId="525CBD93" w:rsidR="00DD3FC1" w:rsidRDefault="00260919" w:rsidP="00E2154A">
      <w:pPr>
        <w:pStyle w:val="ListParagraph"/>
        <w:numPr>
          <w:ilvl w:val="1"/>
          <w:numId w:val="29"/>
        </w:numPr>
        <w:spacing w:line="240" w:lineRule="auto"/>
        <w:rPr>
          <w:i/>
          <w:iCs/>
          <w:sz w:val="24"/>
          <w:szCs w:val="24"/>
        </w:rPr>
      </w:pPr>
      <w:r w:rsidRPr="00260919">
        <w:rPr>
          <w:i/>
          <w:iCs/>
          <w:sz w:val="24"/>
          <w:szCs w:val="24"/>
        </w:rPr>
        <w:t>Visiting Vincentians</w:t>
      </w:r>
    </w:p>
    <w:p w14:paraId="4AE191A9" w14:textId="48036FC1" w:rsidR="00260919" w:rsidRPr="00363C34" w:rsidRDefault="00363C34" w:rsidP="00363C34">
      <w:pPr>
        <w:pStyle w:val="ListParagraph"/>
        <w:numPr>
          <w:ilvl w:val="0"/>
          <w:numId w:val="33"/>
        </w:numPr>
        <w:spacing w:line="240" w:lineRule="auto"/>
        <w:rPr>
          <w:i/>
          <w:iCs/>
          <w:sz w:val="24"/>
          <w:szCs w:val="24"/>
        </w:rPr>
      </w:pPr>
      <w:r>
        <w:rPr>
          <w:sz w:val="24"/>
          <w:szCs w:val="24"/>
        </w:rPr>
        <w:lastRenderedPageBreak/>
        <w:t>Still active and busily visiting.  Made recent visits to Joe Lane and to Tony</w:t>
      </w:r>
      <w:r w:rsidR="007D76E7">
        <w:rPr>
          <w:sz w:val="24"/>
          <w:szCs w:val="24"/>
        </w:rPr>
        <w:t xml:space="preserve"> Persecone (sp?). Tony is 87 years old, has been blind for 7 years and si being visited and assisted with his grocery shopping.  Since shopping can take a couple of (delightful) hours, we would like to have more volunteers to assist him on rotation. Tony by the way, leads the VIP (Visually Impaired Persons) Group in the parish.</w:t>
      </w:r>
    </w:p>
    <w:p w14:paraId="130BA27F" w14:textId="155E0118" w:rsidR="00852E88" w:rsidRDefault="00852E88" w:rsidP="00260919">
      <w:pPr>
        <w:pStyle w:val="ListParagraph"/>
        <w:spacing w:line="240" w:lineRule="auto"/>
        <w:ind w:left="1080"/>
        <w:rPr>
          <w:sz w:val="24"/>
          <w:szCs w:val="24"/>
        </w:rPr>
      </w:pPr>
    </w:p>
    <w:p w14:paraId="59BD50DD" w14:textId="77777777" w:rsidR="00EB5E30" w:rsidRDefault="00EB5E30" w:rsidP="00E2154A">
      <w:pPr>
        <w:pStyle w:val="ListParagraph"/>
        <w:numPr>
          <w:ilvl w:val="0"/>
          <w:numId w:val="29"/>
        </w:numPr>
        <w:spacing w:line="240" w:lineRule="auto"/>
        <w:rPr>
          <w:b/>
          <w:bCs/>
          <w:sz w:val="24"/>
          <w:szCs w:val="24"/>
        </w:rPr>
      </w:pPr>
      <w:r>
        <w:rPr>
          <w:b/>
          <w:bCs/>
          <w:sz w:val="24"/>
          <w:szCs w:val="24"/>
        </w:rPr>
        <w:t>Spirituality Reflection</w:t>
      </w:r>
    </w:p>
    <w:p w14:paraId="05046DA9" w14:textId="3F0865FB" w:rsidR="00852E88" w:rsidRDefault="00EB5E30" w:rsidP="00EB5E30">
      <w:pPr>
        <w:pStyle w:val="ListParagraph"/>
        <w:numPr>
          <w:ilvl w:val="1"/>
          <w:numId w:val="29"/>
        </w:numPr>
        <w:spacing w:line="240" w:lineRule="auto"/>
        <w:rPr>
          <w:sz w:val="24"/>
          <w:szCs w:val="24"/>
        </w:rPr>
      </w:pPr>
      <w:r w:rsidRPr="00EB5E30">
        <w:rPr>
          <w:sz w:val="24"/>
          <w:szCs w:val="24"/>
        </w:rPr>
        <w:t>Mary Ann</w:t>
      </w:r>
      <w:r w:rsidR="00852E88" w:rsidRPr="00EB5E30">
        <w:rPr>
          <w:sz w:val="24"/>
          <w:szCs w:val="24"/>
        </w:rPr>
        <w:t xml:space="preserve"> </w:t>
      </w:r>
      <w:r>
        <w:rPr>
          <w:sz w:val="24"/>
          <w:szCs w:val="24"/>
        </w:rPr>
        <w:t xml:space="preserve">led the reflection, which was based on the Gospel for the memorial of St Louise de Merillac (May 9), Mt 25.  Question: </w:t>
      </w:r>
      <w:r w:rsidR="00DC335D">
        <w:rPr>
          <w:sz w:val="24"/>
          <w:szCs w:val="24"/>
        </w:rPr>
        <w:t>“</w:t>
      </w:r>
      <w:r w:rsidR="00DC335D" w:rsidRPr="00DC335D">
        <w:rPr>
          <w:sz w:val="24"/>
          <w:szCs w:val="24"/>
        </w:rPr>
        <w:t>In what ways do you see your Conference serving the poor today in the spirit of Louise: showing affection, serving from the heart, speaking gently and compassionately?</w:t>
      </w:r>
      <w:r w:rsidR="00DC335D">
        <w:rPr>
          <w:sz w:val="24"/>
          <w:szCs w:val="24"/>
        </w:rPr>
        <w:t>”</w:t>
      </w:r>
    </w:p>
    <w:p w14:paraId="6DB6980D" w14:textId="44617998" w:rsidR="003D013B" w:rsidRDefault="00DC335D" w:rsidP="00EB5E30">
      <w:pPr>
        <w:pStyle w:val="ListParagraph"/>
        <w:numPr>
          <w:ilvl w:val="1"/>
          <w:numId w:val="29"/>
        </w:numPr>
        <w:spacing w:line="240" w:lineRule="auto"/>
        <w:rPr>
          <w:sz w:val="24"/>
          <w:szCs w:val="24"/>
        </w:rPr>
      </w:pPr>
      <w:r>
        <w:rPr>
          <w:sz w:val="24"/>
          <w:szCs w:val="24"/>
        </w:rPr>
        <w:t>Mary Ann unveiled a portrait of St. Vincent de Paul whic</w:t>
      </w:r>
      <w:r w:rsidR="003D013B">
        <w:rPr>
          <w:sz w:val="24"/>
          <w:szCs w:val="24"/>
        </w:rPr>
        <w:t>h</w:t>
      </w:r>
      <w:r>
        <w:rPr>
          <w:sz w:val="24"/>
          <w:szCs w:val="24"/>
        </w:rPr>
        <w:t xml:space="preserve"> she had acquired at the </w:t>
      </w:r>
      <w:hyperlink r:id="rId9" w:history="1">
        <w:r w:rsidR="003D013B" w:rsidRPr="003D013B">
          <w:rPr>
            <w:rStyle w:val="Hyperlink"/>
            <w:sz w:val="24"/>
            <w:szCs w:val="24"/>
          </w:rPr>
          <w:t>Saint Vincent Basilica</w:t>
        </w:r>
      </w:hyperlink>
      <w:r w:rsidR="003D013B">
        <w:rPr>
          <w:sz w:val="24"/>
          <w:szCs w:val="24"/>
        </w:rPr>
        <w:t xml:space="preserve"> in Latrobe, PA.</w:t>
      </w:r>
      <w:r w:rsidR="0057574D">
        <w:rPr>
          <w:sz w:val="24"/>
          <w:szCs w:val="24"/>
        </w:rPr>
        <w:t xml:space="preserve">  The icon is in the same style </w:t>
      </w:r>
      <w:r w:rsidR="00D72A47">
        <w:rPr>
          <w:sz w:val="24"/>
          <w:szCs w:val="24"/>
        </w:rPr>
        <w:t xml:space="preserve">(from Sacred Arts Foundation) </w:t>
      </w:r>
      <w:r w:rsidR="0057574D">
        <w:rPr>
          <w:sz w:val="24"/>
          <w:szCs w:val="24"/>
        </w:rPr>
        <w:t xml:space="preserve">as those of San Juan Diego and </w:t>
      </w:r>
      <w:r w:rsidR="004A2711">
        <w:rPr>
          <w:sz w:val="24"/>
          <w:szCs w:val="24"/>
        </w:rPr>
        <w:t>St. Katherine Drexel at OLG</w:t>
      </w:r>
      <w:r w:rsidR="00D72A47">
        <w:rPr>
          <w:sz w:val="24"/>
          <w:szCs w:val="24"/>
        </w:rPr>
        <w:t>. The icon may be installed there at OLG, the site of our food pantry.</w:t>
      </w:r>
    </w:p>
    <w:p w14:paraId="403D1FEE" w14:textId="7EB12A74" w:rsidR="00DC335D" w:rsidRPr="003D013B" w:rsidRDefault="003D013B" w:rsidP="003D013B">
      <w:pPr>
        <w:spacing w:line="240" w:lineRule="auto"/>
        <w:rPr>
          <w:sz w:val="24"/>
          <w:szCs w:val="24"/>
        </w:rPr>
      </w:pPr>
      <w:r w:rsidRPr="003D013B">
        <w:rPr>
          <w:sz w:val="24"/>
          <w:szCs w:val="24"/>
        </w:rPr>
        <w:tab/>
      </w:r>
    </w:p>
    <w:p w14:paraId="6FF44139" w14:textId="21D7DC42" w:rsidR="00D72A47" w:rsidRPr="00E2154A" w:rsidRDefault="00D72A47" w:rsidP="00D72A47">
      <w:pPr>
        <w:pStyle w:val="ListParagraph"/>
        <w:numPr>
          <w:ilvl w:val="0"/>
          <w:numId w:val="29"/>
        </w:numPr>
        <w:spacing w:line="240" w:lineRule="auto"/>
        <w:rPr>
          <w:b/>
          <w:bCs/>
          <w:sz w:val="24"/>
          <w:szCs w:val="24"/>
        </w:rPr>
      </w:pPr>
      <w:r>
        <w:rPr>
          <w:b/>
          <w:bCs/>
          <w:sz w:val="24"/>
          <w:szCs w:val="24"/>
        </w:rPr>
        <w:t>President’s Remarks</w:t>
      </w:r>
      <w:r w:rsidRPr="00E2154A">
        <w:rPr>
          <w:b/>
          <w:bCs/>
          <w:sz w:val="24"/>
          <w:szCs w:val="24"/>
        </w:rPr>
        <w:t xml:space="preserve"> </w:t>
      </w:r>
    </w:p>
    <w:p w14:paraId="712987A5" w14:textId="2EFD8C3B" w:rsidR="00D72A47" w:rsidRPr="00D72A47" w:rsidRDefault="00D72A47" w:rsidP="00D72A47">
      <w:pPr>
        <w:pStyle w:val="ListParagraph"/>
        <w:numPr>
          <w:ilvl w:val="1"/>
          <w:numId w:val="29"/>
        </w:numPr>
        <w:spacing w:line="240" w:lineRule="auto"/>
        <w:rPr>
          <w:rFonts w:ascii="Calibri" w:eastAsia="Times New Roman" w:hAnsi="Calibri" w:cs="Calibri"/>
          <w:sz w:val="24"/>
          <w:szCs w:val="24"/>
        </w:rPr>
      </w:pPr>
      <w:r w:rsidRPr="00D72A47">
        <w:rPr>
          <w:rFonts w:ascii="Calibri" w:eastAsia="Times New Roman" w:hAnsi="Calibri" w:cs="Calibri"/>
          <w:b/>
          <w:bCs/>
          <w:sz w:val="24"/>
          <w:szCs w:val="24"/>
        </w:rPr>
        <w:t>Ozanam Training dates – St. Ann’s May 18 at 1 p.m.</w:t>
      </w:r>
    </w:p>
    <w:p w14:paraId="6145C392" w14:textId="4FF985B4" w:rsidR="00D72A47" w:rsidRPr="00D72A47" w:rsidRDefault="00D72A47" w:rsidP="00D72A47">
      <w:pPr>
        <w:pStyle w:val="ListParagraph"/>
        <w:numPr>
          <w:ilvl w:val="1"/>
          <w:numId w:val="29"/>
        </w:numPr>
        <w:spacing w:line="240" w:lineRule="auto"/>
        <w:rPr>
          <w:rFonts w:ascii="Calibri" w:eastAsia="Times New Roman" w:hAnsi="Calibri" w:cs="Calibri"/>
          <w:sz w:val="24"/>
          <w:szCs w:val="24"/>
        </w:rPr>
      </w:pPr>
      <w:r w:rsidRPr="00D72A47">
        <w:rPr>
          <w:rFonts w:ascii="Calibri" w:eastAsia="Times New Roman" w:hAnsi="Calibri" w:cs="Calibri"/>
          <w:b/>
          <w:bCs/>
          <w:i/>
          <w:iCs/>
          <w:sz w:val="24"/>
          <w:szCs w:val="24"/>
        </w:rPr>
        <w:t>Reminder – vote on 5/24/22 for President</w:t>
      </w:r>
    </w:p>
    <w:p w14:paraId="4C6C90FA" w14:textId="64641D22" w:rsidR="00D72A47" w:rsidRPr="00D72A47" w:rsidRDefault="00D72A47" w:rsidP="00D72A47">
      <w:pPr>
        <w:pStyle w:val="ListParagraph"/>
        <w:numPr>
          <w:ilvl w:val="1"/>
          <w:numId w:val="29"/>
        </w:numPr>
        <w:spacing w:line="240" w:lineRule="auto"/>
        <w:rPr>
          <w:rFonts w:ascii="Calibri" w:eastAsia="Times New Roman" w:hAnsi="Calibri" w:cs="Calibri"/>
          <w:sz w:val="24"/>
          <w:szCs w:val="24"/>
        </w:rPr>
      </w:pPr>
      <w:r w:rsidRPr="00D72A47">
        <w:rPr>
          <w:rFonts w:ascii="Calibri" w:eastAsia="Times New Roman" w:hAnsi="Calibri" w:cs="Calibri"/>
          <w:b/>
          <w:bCs/>
          <w:i/>
          <w:iCs/>
          <w:sz w:val="24"/>
          <w:szCs w:val="24"/>
        </w:rPr>
        <w:t>School Supplies</w:t>
      </w:r>
      <w:r>
        <w:rPr>
          <w:rFonts w:ascii="Calibri" w:eastAsia="Times New Roman" w:hAnsi="Calibri" w:cs="Calibri"/>
          <w:b/>
          <w:bCs/>
          <w:i/>
          <w:iCs/>
          <w:sz w:val="24"/>
          <w:szCs w:val="24"/>
        </w:rPr>
        <w:t xml:space="preserve"> </w:t>
      </w:r>
      <w:r w:rsidRPr="00D72A47">
        <w:rPr>
          <w:rFonts w:ascii="Calibri" w:eastAsia="Times New Roman" w:hAnsi="Calibri" w:cs="Calibri"/>
          <w:sz w:val="24"/>
          <w:szCs w:val="24"/>
        </w:rPr>
        <w:t>(see VI.f above)</w:t>
      </w:r>
    </w:p>
    <w:p w14:paraId="7C02B7F5" w14:textId="21835FE1" w:rsidR="00D72A47" w:rsidRPr="00D72A47" w:rsidRDefault="00D72A47" w:rsidP="00D72A47">
      <w:pPr>
        <w:pStyle w:val="ListParagraph"/>
        <w:numPr>
          <w:ilvl w:val="1"/>
          <w:numId w:val="29"/>
        </w:numPr>
        <w:spacing w:line="240" w:lineRule="auto"/>
        <w:rPr>
          <w:rFonts w:ascii="Calibri" w:eastAsia="Times New Roman" w:hAnsi="Calibri" w:cs="Calibri"/>
          <w:sz w:val="24"/>
          <w:szCs w:val="24"/>
        </w:rPr>
      </w:pPr>
      <w:r w:rsidRPr="00D72A47">
        <w:rPr>
          <w:rFonts w:ascii="Calibri" w:eastAsia="Times New Roman" w:hAnsi="Calibri" w:cs="Calibri"/>
          <w:b/>
          <w:bCs/>
          <w:i/>
          <w:iCs/>
          <w:sz w:val="24"/>
          <w:szCs w:val="24"/>
        </w:rPr>
        <w:t>Eastern Regional SVDP Meeting – June 11 Emmitsburg MD</w:t>
      </w:r>
    </w:p>
    <w:p w14:paraId="0F583CD9" w14:textId="4802097D" w:rsidR="00D72A47" w:rsidRPr="00D72A47" w:rsidRDefault="00D72A47" w:rsidP="00D72A47">
      <w:pPr>
        <w:pStyle w:val="ListParagraph"/>
        <w:numPr>
          <w:ilvl w:val="1"/>
          <w:numId w:val="29"/>
        </w:numPr>
        <w:spacing w:line="240" w:lineRule="auto"/>
        <w:rPr>
          <w:rFonts w:ascii="Calibri" w:eastAsia="Times New Roman" w:hAnsi="Calibri" w:cs="Calibri"/>
          <w:sz w:val="24"/>
          <w:szCs w:val="24"/>
        </w:rPr>
      </w:pPr>
      <w:r w:rsidRPr="00D72A47">
        <w:rPr>
          <w:rFonts w:ascii="Calibri" w:eastAsia="Times New Roman" w:hAnsi="Calibri" w:cs="Calibri"/>
          <w:b/>
          <w:bCs/>
          <w:i/>
          <w:iCs/>
          <w:sz w:val="24"/>
          <w:szCs w:val="24"/>
        </w:rPr>
        <w:t>National SVDP Meeting – Baltimore, MD August30-September 3</w:t>
      </w:r>
    </w:p>
    <w:p w14:paraId="3E864F37" w14:textId="0B51CF03" w:rsidR="00A05514" w:rsidRPr="00E2154A" w:rsidRDefault="00A05514" w:rsidP="00A05514">
      <w:pPr>
        <w:spacing w:line="240" w:lineRule="auto"/>
        <w:rPr>
          <w:sz w:val="24"/>
          <w:szCs w:val="24"/>
        </w:rPr>
      </w:pPr>
    </w:p>
    <w:p w14:paraId="5C7F59B7" w14:textId="77777777" w:rsidR="00A05514" w:rsidRPr="00E2154A" w:rsidRDefault="00A05514" w:rsidP="00A05514">
      <w:pPr>
        <w:spacing w:line="240" w:lineRule="auto"/>
        <w:rPr>
          <w:sz w:val="24"/>
          <w:szCs w:val="24"/>
        </w:rPr>
      </w:pPr>
    </w:p>
    <w:p w14:paraId="003D3F50" w14:textId="77777777" w:rsidR="00A05514" w:rsidRPr="00E2154A" w:rsidRDefault="00852E88" w:rsidP="00E2154A">
      <w:pPr>
        <w:pStyle w:val="ListParagraph"/>
        <w:numPr>
          <w:ilvl w:val="0"/>
          <w:numId w:val="29"/>
        </w:numPr>
        <w:spacing w:line="240" w:lineRule="auto"/>
        <w:rPr>
          <w:b/>
          <w:bCs/>
          <w:sz w:val="24"/>
          <w:szCs w:val="24"/>
        </w:rPr>
      </w:pPr>
      <w:bookmarkStart w:id="1" w:name="_Hlk103779023"/>
      <w:r w:rsidRPr="00E2154A">
        <w:rPr>
          <w:b/>
          <w:bCs/>
          <w:sz w:val="24"/>
          <w:szCs w:val="24"/>
        </w:rPr>
        <w:t xml:space="preserve">Upcoming Meetings: </w:t>
      </w:r>
    </w:p>
    <w:bookmarkEnd w:id="1"/>
    <w:p w14:paraId="268CCBE6" w14:textId="48ACDF80" w:rsidR="00852E88" w:rsidRPr="00E2154A" w:rsidRDefault="00D72A47" w:rsidP="00E2154A">
      <w:pPr>
        <w:pStyle w:val="ListParagraph"/>
        <w:numPr>
          <w:ilvl w:val="1"/>
          <w:numId w:val="29"/>
        </w:numPr>
        <w:spacing w:line="240" w:lineRule="auto"/>
        <w:rPr>
          <w:sz w:val="24"/>
          <w:szCs w:val="24"/>
        </w:rPr>
      </w:pPr>
      <w:r>
        <w:rPr>
          <w:sz w:val="24"/>
          <w:szCs w:val="24"/>
        </w:rPr>
        <w:t>See header</w:t>
      </w:r>
    </w:p>
    <w:p w14:paraId="7FADC080" w14:textId="7FD0B729" w:rsidR="00A05514" w:rsidRPr="00E2154A" w:rsidRDefault="00A05514" w:rsidP="00A05514">
      <w:pPr>
        <w:spacing w:line="240" w:lineRule="auto"/>
        <w:rPr>
          <w:sz w:val="24"/>
          <w:szCs w:val="24"/>
        </w:rPr>
      </w:pPr>
    </w:p>
    <w:p w14:paraId="050F9084" w14:textId="77777777" w:rsidR="00A05514" w:rsidRPr="00E2154A" w:rsidRDefault="00A05514" w:rsidP="00A05514">
      <w:pPr>
        <w:spacing w:line="240" w:lineRule="auto"/>
        <w:rPr>
          <w:sz w:val="24"/>
          <w:szCs w:val="24"/>
        </w:rPr>
      </w:pPr>
    </w:p>
    <w:p w14:paraId="14F95BE8" w14:textId="354A461E" w:rsidR="00A75320" w:rsidRDefault="00852E88" w:rsidP="00E2154A">
      <w:pPr>
        <w:pStyle w:val="ListParagraph"/>
        <w:numPr>
          <w:ilvl w:val="0"/>
          <w:numId w:val="29"/>
        </w:numPr>
        <w:spacing w:line="240" w:lineRule="auto"/>
        <w:rPr>
          <w:b/>
          <w:bCs/>
          <w:sz w:val="24"/>
          <w:szCs w:val="24"/>
        </w:rPr>
      </w:pPr>
      <w:r w:rsidRPr="00E2154A">
        <w:rPr>
          <w:b/>
          <w:bCs/>
          <w:sz w:val="24"/>
          <w:szCs w:val="24"/>
        </w:rPr>
        <w:t>Closing Prayer (Prayer Card</w:t>
      </w:r>
    </w:p>
    <w:p w14:paraId="7D70C888" w14:textId="7EDDDC5E" w:rsidR="008A7B82" w:rsidRDefault="008A7B82">
      <w:pPr>
        <w:rPr>
          <w:b/>
          <w:bCs/>
          <w:sz w:val="24"/>
          <w:szCs w:val="24"/>
        </w:rPr>
      </w:pPr>
      <w:r>
        <w:rPr>
          <w:b/>
          <w:bCs/>
          <w:sz w:val="24"/>
          <w:szCs w:val="24"/>
        </w:rPr>
        <w:br w:type="page"/>
      </w:r>
    </w:p>
    <w:p w14:paraId="0562C1FB" w14:textId="4ED0FE47" w:rsidR="008A7B82" w:rsidRPr="008A7B82" w:rsidRDefault="008A7B82" w:rsidP="008A7B82">
      <w:pPr>
        <w:spacing w:line="240" w:lineRule="auto"/>
        <w:rPr>
          <w:b/>
          <w:sz w:val="32"/>
          <w:szCs w:val="32"/>
        </w:rPr>
      </w:pPr>
      <w:r w:rsidRPr="008A7B82">
        <w:rPr>
          <w:b/>
          <w:sz w:val="32"/>
          <w:szCs w:val="32"/>
        </w:rPr>
        <w:lastRenderedPageBreak/>
        <w:t>REFLECTION</w:t>
      </w:r>
    </w:p>
    <w:p w14:paraId="38B865F1" w14:textId="77777777" w:rsidR="008A7B82" w:rsidRDefault="008A7B82" w:rsidP="008A7B82">
      <w:pPr>
        <w:spacing w:after="0" w:line="240" w:lineRule="auto"/>
      </w:pPr>
    </w:p>
    <w:p w14:paraId="152BAB64" w14:textId="77777777" w:rsidR="008A7B82" w:rsidRPr="008A7B82" w:rsidRDefault="008A7B82" w:rsidP="008A7B82">
      <w:pPr>
        <w:spacing w:after="0" w:line="240" w:lineRule="auto"/>
        <w:rPr>
          <w:sz w:val="24"/>
          <w:szCs w:val="24"/>
        </w:rPr>
      </w:pPr>
      <w:r w:rsidRPr="008A7B82">
        <w:rPr>
          <w:b/>
          <w:sz w:val="24"/>
          <w:szCs w:val="24"/>
        </w:rPr>
        <w:t>SECOND SUNDAY OF EASTER/DIVINE MERCY April 24, 2022 Gospel: (John 20:19-31)</w:t>
      </w:r>
    </w:p>
    <w:p w14:paraId="475AD0D4" w14:textId="77777777" w:rsidR="008A7B82" w:rsidRPr="008A7B82" w:rsidRDefault="008A7B82" w:rsidP="008A7B82">
      <w:pPr>
        <w:spacing w:after="0" w:line="240" w:lineRule="auto"/>
        <w:rPr>
          <w:sz w:val="24"/>
          <w:szCs w:val="24"/>
        </w:rPr>
      </w:pPr>
      <w:r w:rsidRPr="008A7B82">
        <w:rPr>
          <w:sz w:val="24"/>
          <w:szCs w:val="24"/>
        </w:rPr>
        <w:t xml:space="preserve">On the evening of that first day of the week, when the doors were locked, where the disciples were, for fear of the Jews, Jesus came and stood in their midst and said to them, “Peace be with you.” When he said this, he showed them his hands and his side. Thomas was not with them when Jesus came. So, the disciples said to him, “We have seen the Lord.” But he said to them, “Unless I see the mark of the nails in his hands and put my finger into the nail marks and my hand into his side, I will not believe.” A week later, Jesus came and stood in their midst and said to Thomas, “Put your finger here and see my hands, and bring your hand and put it into my side, and do not doubt, but believe.” </w:t>
      </w:r>
    </w:p>
    <w:p w14:paraId="020A2305" w14:textId="77777777" w:rsidR="008A7B82" w:rsidRPr="008A7B82" w:rsidRDefault="008A7B82" w:rsidP="008A7B82">
      <w:pPr>
        <w:spacing w:after="0" w:line="240" w:lineRule="auto"/>
        <w:rPr>
          <w:sz w:val="24"/>
          <w:szCs w:val="24"/>
        </w:rPr>
      </w:pPr>
    </w:p>
    <w:p w14:paraId="59EE2DAA" w14:textId="77777777" w:rsidR="008A7B82" w:rsidRPr="008A7B82" w:rsidRDefault="008A7B82" w:rsidP="008A7B82">
      <w:pPr>
        <w:spacing w:after="0" w:line="240" w:lineRule="auto"/>
        <w:rPr>
          <w:sz w:val="24"/>
          <w:szCs w:val="24"/>
        </w:rPr>
      </w:pPr>
      <w:r w:rsidRPr="008A7B82">
        <w:rPr>
          <w:b/>
          <w:sz w:val="24"/>
          <w:szCs w:val="24"/>
        </w:rPr>
        <w:t>Reflection</w:t>
      </w:r>
      <w:r w:rsidRPr="008A7B82">
        <w:rPr>
          <w:sz w:val="24"/>
          <w:szCs w:val="24"/>
        </w:rPr>
        <w:t>: While we are steeped in this natural life, it is difficult for us to come to terms with resurrected life. This was part of Thomas’ problem: he was seeking tangible proofs—seeing and touching— to come to belief, but the resurrected life of Jesus is a new life is beyond tangible proofs. We receive this new life trough Jesus’ gift of the Holy Spirit. We know the fruit of this new life is peace and forgiveness. But how do we come to belief without seeing? Jesus’ ministry is continued in the disciples. Seeing these works is seeing Jesus. Seeing these works brings us to belief. More importantly, our doing what Jesus did, brings us to belief. Believing isn’t seeing; it’s doing the good works of Jesus. (Living Liturgy, p.112)</w:t>
      </w:r>
    </w:p>
    <w:p w14:paraId="215AAB1A" w14:textId="77777777" w:rsidR="008A7B82" w:rsidRPr="008A7B82" w:rsidRDefault="008A7B82" w:rsidP="008A7B82">
      <w:pPr>
        <w:spacing w:after="0" w:line="240" w:lineRule="auto"/>
        <w:rPr>
          <w:sz w:val="24"/>
          <w:szCs w:val="24"/>
        </w:rPr>
      </w:pPr>
    </w:p>
    <w:p w14:paraId="2E62D4D8" w14:textId="77777777" w:rsidR="008A7B82" w:rsidRPr="008A7B82" w:rsidRDefault="008A7B82" w:rsidP="008A7B82">
      <w:pPr>
        <w:spacing w:after="0" w:line="240" w:lineRule="auto"/>
        <w:rPr>
          <w:sz w:val="24"/>
          <w:szCs w:val="24"/>
        </w:rPr>
      </w:pPr>
      <w:r w:rsidRPr="008A7B82">
        <w:rPr>
          <w:b/>
          <w:sz w:val="24"/>
          <w:szCs w:val="24"/>
        </w:rPr>
        <w:t>Vincentian Meditation</w:t>
      </w:r>
      <w:r w:rsidRPr="008A7B82">
        <w:rPr>
          <w:sz w:val="24"/>
          <w:szCs w:val="24"/>
        </w:rPr>
        <w:t>: Vincentians see the crucified everyday in the streets of large cities and in poor country villages. One of the great gifts of St. Vincent was the ability to recognize the crucified Christ in the face of the suffering and to mobilize the energies of others in their service. He was an extraordinary organizer. To aid the most abandoned of his time, Vincent gathered together rich and poor, women and men, clergy and lay. Our meditation on the crucified Lord, who loves us even to death, and on the crucified peoples in whom the Lord continues to live, will always be brightened by resurrection faith. The gospel proclaims loud and clear that suffering love triumphs, that the power of God works through human weakness, that the light overcomes the darkness, that there is hope even in the face of hopelessness. (Maloney, Seasons in Spirituality, p.59</w:t>
      </w:r>
    </w:p>
    <w:p w14:paraId="208C387D" w14:textId="77777777" w:rsidR="008A7B82" w:rsidRPr="008A7B82" w:rsidRDefault="008A7B82" w:rsidP="008A7B82">
      <w:pPr>
        <w:spacing w:after="0" w:line="240" w:lineRule="auto"/>
        <w:rPr>
          <w:sz w:val="24"/>
          <w:szCs w:val="24"/>
        </w:rPr>
      </w:pPr>
    </w:p>
    <w:p w14:paraId="3E5FDAF8" w14:textId="77777777" w:rsidR="008A7B82" w:rsidRPr="008A7B82" w:rsidRDefault="008A7B82" w:rsidP="008A7B82">
      <w:pPr>
        <w:spacing w:after="0" w:line="240" w:lineRule="auto"/>
        <w:rPr>
          <w:b/>
          <w:sz w:val="24"/>
          <w:szCs w:val="24"/>
        </w:rPr>
      </w:pPr>
      <w:r w:rsidRPr="008A7B82">
        <w:rPr>
          <w:b/>
          <w:sz w:val="24"/>
          <w:szCs w:val="24"/>
        </w:rPr>
        <w:t>Discussion:</w:t>
      </w:r>
      <w:r w:rsidRPr="008A7B82">
        <w:rPr>
          <w:sz w:val="24"/>
          <w:szCs w:val="24"/>
        </w:rPr>
        <w:t xml:space="preserve"> (Share your thoughts after a moment of silence) How has “doing the good works of Jesus” brought you to belief? Closing Prayer: Lord Jesus, your resurrection brought forgiveness to the disciples, fill us with your peace! For the grace “to do your good works”, fill us with your strength! For the grace to forgive and to be forgiven, fill us with your compassion! For the grace to be witnesses to your resurrection, fill us with your joy! Amen </w:t>
      </w:r>
    </w:p>
    <w:p w14:paraId="205C0619" w14:textId="77777777" w:rsidR="008A7B82" w:rsidRPr="008A7B82" w:rsidRDefault="008A7B82" w:rsidP="008A7B82">
      <w:pPr>
        <w:spacing w:line="240" w:lineRule="auto"/>
        <w:rPr>
          <w:b/>
          <w:bCs/>
          <w:sz w:val="24"/>
          <w:szCs w:val="24"/>
        </w:rPr>
      </w:pPr>
    </w:p>
    <w:sectPr w:rsidR="008A7B82" w:rsidRPr="008A7B82" w:rsidSect="00F809A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01A" w14:textId="77777777" w:rsidR="002729B5" w:rsidRDefault="002729B5">
      <w:pPr>
        <w:spacing w:after="0" w:line="240" w:lineRule="auto"/>
      </w:pPr>
      <w:r>
        <w:separator/>
      </w:r>
    </w:p>
  </w:endnote>
  <w:endnote w:type="continuationSeparator" w:id="0">
    <w:p w14:paraId="34030ED2" w14:textId="77777777" w:rsidR="002729B5" w:rsidRDefault="0027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7D7C" w14:textId="77777777" w:rsidR="002729B5" w:rsidRDefault="002729B5">
      <w:pPr>
        <w:spacing w:after="0" w:line="240" w:lineRule="auto"/>
      </w:pPr>
      <w:r>
        <w:separator/>
      </w:r>
    </w:p>
  </w:footnote>
  <w:footnote w:type="continuationSeparator" w:id="0">
    <w:p w14:paraId="125CCDE8" w14:textId="77777777" w:rsidR="002729B5" w:rsidRDefault="00272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95B"/>
    <w:multiLevelType w:val="hybridMultilevel"/>
    <w:tmpl w:val="BF6E51C6"/>
    <w:lvl w:ilvl="0" w:tplc="C7081C54">
      <w:start w:val="4"/>
      <w:numFmt w:val="upperRoman"/>
      <w:lvlText w:val="%1."/>
      <w:lvlJc w:val="righ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5BF"/>
    <w:multiLevelType w:val="multilevel"/>
    <w:tmpl w:val="3288FA8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A24258E"/>
    <w:multiLevelType w:val="multilevel"/>
    <w:tmpl w:val="08B0A3C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00483"/>
    <w:multiLevelType w:val="multilevel"/>
    <w:tmpl w:val="D1E60FE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12A0266D"/>
    <w:multiLevelType w:val="hybridMultilevel"/>
    <w:tmpl w:val="CC0ED1BE"/>
    <w:lvl w:ilvl="0" w:tplc="E996D134">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74588"/>
    <w:multiLevelType w:val="hybridMultilevel"/>
    <w:tmpl w:val="543E5910"/>
    <w:lvl w:ilvl="0" w:tplc="1250FEF8">
      <w:start w:val="3"/>
      <w:numFmt w:val="upp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CF1D00"/>
    <w:multiLevelType w:val="hybridMultilevel"/>
    <w:tmpl w:val="95AE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3D157A"/>
    <w:multiLevelType w:val="multilevel"/>
    <w:tmpl w:val="55B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31F04"/>
    <w:multiLevelType w:val="hybridMultilevel"/>
    <w:tmpl w:val="23D29732"/>
    <w:lvl w:ilvl="0" w:tplc="333E3364">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4994BB7"/>
    <w:multiLevelType w:val="multilevel"/>
    <w:tmpl w:val="3288FA86"/>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51A66"/>
    <w:multiLevelType w:val="hybridMultilevel"/>
    <w:tmpl w:val="6E42403A"/>
    <w:lvl w:ilvl="0" w:tplc="C586509A">
      <w:start w:val="1"/>
      <w:numFmt w:val="upperRoman"/>
      <w:lvlText w:val="%1."/>
      <w:lvlJc w:val="left"/>
      <w:pPr>
        <w:ind w:left="720" w:hanging="720"/>
      </w:pPr>
      <w:rPr>
        <w:rFonts w:asciiTheme="minorHAnsi" w:hAnsiTheme="minorHAnsi" w:cstheme="minorBidi" w:hint="default"/>
        <w:b/>
        <w:i w:val="0"/>
        <w:sz w:val="24"/>
        <w:szCs w:val="24"/>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53A62"/>
    <w:multiLevelType w:val="hybridMultilevel"/>
    <w:tmpl w:val="111CC674"/>
    <w:lvl w:ilvl="0" w:tplc="333E3364">
      <w:start w:val="1"/>
      <w:numFmt w:val="upp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71E383C"/>
    <w:multiLevelType w:val="multilevel"/>
    <w:tmpl w:val="120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6E54EC"/>
    <w:multiLevelType w:val="multilevel"/>
    <w:tmpl w:val="30F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69454C"/>
    <w:multiLevelType w:val="hybridMultilevel"/>
    <w:tmpl w:val="81A29900"/>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CD37AB4"/>
    <w:multiLevelType w:val="multilevel"/>
    <w:tmpl w:val="231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45EAA"/>
    <w:multiLevelType w:val="multilevel"/>
    <w:tmpl w:val="55BA414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AF40C3F"/>
    <w:multiLevelType w:val="hybridMultilevel"/>
    <w:tmpl w:val="5E6CE3C8"/>
    <w:lvl w:ilvl="0" w:tplc="333E3364">
      <w:start w:val="1"/>
      <w:numFmt w:val="upperRoman"/>
      <w:lvlText w:val="%1."/>
      <w:lvlJc w:val="righ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C96235D"/>
    <w:multiLevelType w:val="multilevel"/>
    <w:tmpl w:val="B01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E9218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29153941">
    <w:abstractNumId w:val="25"/>
  </w:num>
  <w:num w:numId="2" w16cid:durableId="1339698394">
    <w:abstractNumId w:val="26"/>
  </w:num>
  <w:num w:numId="3" w16cid:durableId="14426044">
    <w:abstractNumId w:val="11"/>
  </w:num>
  <w:num w:numId="4" w16cid:durableId="1389719404">
    <w:abstractNumId w:val="27"/>
  </w:num>
  <w:num w:numId="5" w16cid:durableId="1981105891">
    <w:abstractNumId w:val="17"/>
  </w:num>
  <w:num w:numId="6" w16cid:durableId="486943226">
    <w:abstractNumId w:val="12"/>
  </w:num>
  <w:num w:numId="7" w16cid:durableId="727072849">
    <w:abstractNumId w:val="15"/>
  </w:num>
  <w:num w:numId="8" w16cid:durableId="660544961">
    <w:abstractNumId w:val="5"/>
  </w:num>
  <w:num w:numId="9" w16cid:durableId="756945588">
    <w:abstractNumId w:val="0"/>
  </w:num>
  <w:num w:numId="10" w16cid:durableId="1452702112">
    <w:abstractNumId w:val="19"/>
  </w:num>
  <w:num w:numId="11" w16cid:durableId="111940310">
    <w:abstractNumId w:val="29"/>
  </w:num>
  <w:num w:numId="12" w16cid:durableId="1617371580">
    <w:abstractNumId w:val="2"/>
  </w:num>
  <w:num w:numId="13" w16cid:durableId="434329820">
    <w:abstractNumId w:val="31"/>
  </w:num>
  <w:num w:numId="14" w16cid:durableId="1883131601">
    <w:abstractNumId w:val="30"/>
  </w:num>
  <w:num w:numId="15" w16cid:durableId="1578444476">
    <w:abstractNumId w:val="16"/>
  </w:num>
  <w:num w:numId="16" w16cid:durableId="404685648">
    <w:abstractNumId w:val="18"/>
  </w:num>
  <w:num w:numId="17" w16cid:durableId="1093936906">
    <w:abstractNumId w:val="13"/>
  </w:num>
  <w:num w:numId="18" w16cid:durableId="1533766948">
    <w:abstractNumId w:val="9"/>
  </w:num>
  <w:num w:numId="19" w16cid:durableId="1614358075">
    <w:abstractNumId w:val="23"/>
  </w:num>
  <w:num w:numId="20" w16cid:durableId="1824618831">
    <w:abstractNumId w:val="20"/>
  </w:num>
  <w:num w:numId="21" w16cid:durableId="420108757">
    <w:abstractNumId w:val="8"/>
  </w:num>
  <w:num w:numId="22" w16cid:durableId="21830989">
    <w:abstractNumId w:val="24"/>
  </w:num>
  <w:num w:numId="23" w16cid:durableId="1073427241">
    <w:abstractNumId w:val="22"/>
  </w:num>
  <w:num w:numId="24" w16cid:durableId="1920552103">
    <w:abstractNumId w:val="21"/>
  </w:num>
  <w:num w:numId="25" w16cid:durableId="475101886">
    <w:abstractNumId w:val="10"/>
  </w:num>
  <w:num w:numId="26" w16cid:durableId="1587838310">
    <w:abstractNumId w:val="28"/>
  </w:num>
  <w:num w:numId="27" w16cid:durableId="387269429">
    <w:abstractNumId w:val="1"/>
  </w:num>
  <w:num w:numId="28" w16cid:durableId="557863954">
    <w:abstractNumId w:val="32"/>
  </w:num>
  <w:num w:numId="29" w16cid:durableId="188570523">
    <w:abstractNumId w:val="3"/>
  </w:num>
  <w:num w:numId="30" w16cid:durableId="402876703">
    <w:abstractNumId w:val="14"/>
  </w:num>
  <w:num w:numId="31" w16cid:durableId="1113282946">
    <w:abstractNumId w:val="4"/>
  </w:num>
  <w:num w:numId="32" w16cid:durableId="957443482">
    <w:abstractNumId w:val="6"/>
  </w:num>
  <w:num w:numId="33" w16cid:durableId="100455188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1943"/>
    <w:rsid w:val="00014235"/>
    <w:rsid w:val="00017F41"/>
    <w:rsid w:val="00022FE8"/>
    <w:rsid w:val="00044BE9"/>
    <w:rsid w:val="00050BB0"/>
    <w:rsid w:val="00051DD7"/>
    <w:rsid w:val="00056576"/>
    <w:rsid w:val="0007785D"/>
    <w:rsid w:val="00084709"/>
    <w:rsid w:val="000A0546"/>
    <w:rsid w:val="000A1142"/>
    <w:rsid w:val="000A7325"/>
    <w:rsid w:val="000C0C1E"/>
    <w:rsid w:val="000C7B10"/>
    <w:rsid w:val="000D6A5F"/>
    <w:rsid w:val="000F576A"/>
    <w:rsid w:val="000F6D2C"/>
    <w:rsid w:val="0011210E"/>
    <w:rsid w:val="00126707"/>
    <w:rsid w:val="00141DF6"/>
    <w:rsid w:val="0014667D"/>
    <w:rsid w:val="00146F5C"/>
    <w:rsid w:val="0015089A"/>
    <w:rsid w:val="00153516"/>
    <w:rsid w:val="0015734E"/>
    <w:rsid w:val="001604A4"/>
    <w:rsid w:val="00175627"/>
    <w:rsid w:val="0018122C"/>
    <w:rsid w:val="0018138B"/>
    <w:rsid w:val="0019363D"/>
    <w:rsid w:val="00195266"/>
    <w:rsid w:val="00196BB7"/>
    <w:rsid w:val="001A2456"/>
    <w:rsid w:val="001A3B47"/>
    <w:rsid w:val="001B5C71"/>
    <w:rsid w:val="001B6789"/>
    <w:rsid w:val="001C0679"/>
    <w:rsid w:val="001C1E4A"/>
    <w:rsid w:val="001C3357"/>
    <w:rsid w:val="001C7950"/>
    <w:rsid w:val="001D0C8B"/>
    <w:rsid w:val="001D4B11"/>
    <w:rsid w:val="001E27FA"/>
    <w:rsid w:val="001E2CD4"/>
    <w:rsid w:val="001E486E"/>
    <w:rsid w:val="001F37A1"/>
    <w:rsid w:val="001F494F"/>
    <w:rsid w:val="001F7D0B"/>
    <w:rsid w:val="00205FC5"/>
    <w:rsid w:val="002227E8"/>
    <w:rsid w:val="0022303F"/>
    <w:rsid w:val="00230EA2"/>
    <w:rsid w:val="002379D9"/>
    <w:rsid w:val="00241765"/>
    <w:rsid w:val="00245072"/>
    <w:rsid w:val="0024561E"/>
    <w:rsid w:val="0024765B"/>
    <w:rsid w:val="00251DD9"/>
    <w:rsid w:val="0025280C"/>
    <w:rsid w:val="00254F52"/>
    <w:rsid w:val="002575BD"/>
    <w:rsid w:val="00260919"/>
    <w:rsid w:val="00261C42"/>
    <w:rsid w:val="00262770"/>
    <w:rsid w:val="002729B5"/>
    <w:rsid w:val="00293908"/>
    <w:rsid w:val="002A1570"/>
    <w:rsid w:val="002B177C"/>
    <w:rsid w:val="002B5BB0"/>
    <w:rsid w:val="002C33B0"/>
    <w:rsid w:val="002C38F3"/>
    <w:rsid w:val="002C5EAD"/>
    <w:rsid w:val="002E15CE"/>
    <w:rsid w:val="003042A2"/>
    <w:rsid w:val="00311E98"/>
    <w:rsid w:val="003447BC"/>
    <w:rsid w:val="00351021"/>
    <w:rsid w:val="00354D97"/>
    <w:rsid w:val="00354EC8"/>
    <w:rsid w:val="00355300"/>
    <w:rsid w:val="00356850"/>
    <w:rsid w:val="00362198"/>
    <w:rsid w:val="00363C34"/>
    <w:rsid w:val="00365945"/>
    <w:rsid w:val="0038087C"/>
    <w:rsid w:val="00392287"/>
    <w:rsid w:val="00393EE6"/>
    <w:rsid w:val="0039563B"/>
    <w:rsid w:val="00395D33"/>
    <w:rsid w:val="00396349"/>
    <w:rsid w:val="003B0EAC"/>
    <w:rsid w:val="003B199C"/>
    <w:rsid w:val="003B3F20"/>
    <w:rsid w:val="003D013B"/>
    <w:rsid w:val="003E2A86"/>
    <w:rsid w:val="003F37E0"/>
    <w:rsid w:val="004025B0"/>
    <w:rsid w:val="0040658F"/>
    <w:rsid w:val="00422DAA"/>
    <w:rsid w:val="00426F53"/>
    <w:rsid w:val="00436515"/>
    <w:rsid w:val="0045004C"/>
    <w:rsid w:val="0045706A"/>
    <w:rsid w:val="0046354D"/>
    <w:rsid w:val="00477E18"/>
    <w:rsid w:val="004819DD"/>
    <w:rsid w:val="00481FD0"/>
    <w:rsid w:val="0048201B"/>
    <w:rsid w:val="0048578D"/>
    <w:rsid w:val="004911DF"/>
    <w:rsid w:val="00494E34"/>
    <w:rsid w:val="004A10F9"/>
    <w:rsid w:val="004A2711"/>
    <w:rsid w:val="004A7250"/>
    <w:rsid w:val="004B3FCD"/>
    <w:rsid w:val="004B5CDC"/>
    <w:rsid w:val="004B7FDA"/>
    <w:rsid w:val="004C0BDA"/>
    <w:rsid w:val="004C4443"/>
    <w:rsid w:val="004D0554"/>
    <w:rsid w:val="004D4CC9"/>
    <w:rsid w:val="004D73DC"/>
    <w:rsid w:val="004E2E75"/>
    <w:rsid w:val="004E5789"/>
    <w:rsid w:val="00502EFC"/>
    <w:rsid w:val="00507458"/>
    <w:rsid w:val="00524466"/>
    <w:rsid w:val="0052521F"/>
    <w:rsid w:val="005263C2"/>
    <w:rsid w:val="0053116C"/>
    <w:rsid w:val="0053766C"/>
    <w:rsid w:val="00551D95"/>
    <w:rsid w:val="0057574D"/>
    <w:rsid w:val="00577984"/>
    <w:rsid w:val="0058213B"/>
    <w:rsid w:val="00583608"/>
    <w:rsid w:val="0058461C"/>
    <w:rsid w:val="005906C6"/>
    <w:rsid w:val="005909B2"/>
    <w:rsid w:val="005935D8"/>
    <w:rsid w:val="00595684"/>
    <w:rsid w:val="005B2BC5"/>
    <w:rsid w:val="005B6541"/>
    <w:rsid w:val="005B7DA6"/>
    <w:rsid w:val="005C0525"/>
    <w:rsid w:val="005C18C3"/>
    <w:rsid w:val="005D010A"/>
    <w:rsid w:val="005D32EC"/>
    <w:rsid w:val="005D6244"/>
    <w:rsid w:val="005D7A98"/>
    <w:rsid w:val="005F0ABC"/>
    <w:rsid w:val="005F5809"/>
    <w:rsid w:val="005F66A4"/>
    <w:rsid w:val="005F7944"/>
    <w:rsid w:val="005F7D4F"/>
    <w:rsid w:val="00616134"/>
    <w:rsid w:val="00617BBF"/>
    <w:rsid w:val="006278D2"/>
    <w:rsid w:val="00627E10"/>
    <w:rsid w:val="00630C97"/>
    <w:rsid w:val="00632215"/>
    <w:rsid w:val="00634979"/>
    <w:rsid w:val="00643D56"/>
    <w:rsid w:val="00652220"/>
    <w:rsid w:val="006578D8"/>
    <w:rsid w:val="00657D33"/>
    <w:rsid w:val="006620B4"/>
    <w:rsid w:val="00687DFD"/>
    <w:rsid w:val="00696EFA"/>
    <w:rsid w:val="006A3F97"/>
    <w:rsid w:val="006A7540"/>
    <w:rsid w:val="006B66C8"/>
    <w:rsid w:val="006C32E6"/>
    <w:rsid w:val="006C7C25"/>
    <w:rsid w:val="006D1E41"/>
    <w:rsid w:val="006D3BB5"/>
    <w:rsid w:val="006D6F59"/>
    <w:rsid w:val="006D7C5B"/>
    <w:rsid w:val="006E6444"/>
    <w:rsid w:val="006F1C6A"/>
    <w:rsid w:val="006F26F9"/>
    <w:rsid w:val="006F6A67"/>
    <w:rsid w:val="00715AF9"/>
    <w:rsid w:val="00715E99"/>
    <w:rsid w:val="00746ACC"/>
    <w:rsid w:val="0075050B"/>
    <w:rsid w:val="00754230"/>
    <w:rsid w:val="00761C0B"/>
    <w:rsid w:val="00764B20"/>
    <w:rsid w:val="00767C22"/>
    <w:rsid w:val="00772170"/>
    <w:rsid w:val="00772F74"/>
    <w:rsid w:val="0078323B"/>
    <w:rsid w:val="00797D06"/>
    <w:rsid w:val="007A4A46"/>
    <w:rsid w:val="007B1880"/>
    <w:rsid w:val="007B3246"/>
    <w:rsid w:val="007C66F0"/>
    <w:rsid w:val="007D182D"/>
    <w:rsid w:val="007D76E7"/>
    <w:rsid w:val="007E3966"/>
    <w:rsid w:val="00803DCD"/>
    <w:rsid w:val="00804FE2"/>
    <w:rsid w:val="008116F6"/>
    <w:rsid w:val="0081175A"/>
    <w:rsid w:val="008333FA"/>
    <w:rsid w:val="008400D4"/>
    <w:rsid w:val="00841995"/>
    <w:rsid w:val="00851F0F"/>
    <w:rsid w:val="00852E88"/>
    <w:rsid w:val="00857BEA"/>
    <w:rsid w:val="00860FE1"/>
    <w:rsid w:val="008611FC"/>
    <w:rsid w:val="0086298C"/>
    <w:rsid w:val="00864E83"/>
    <w:rsid w:val="00866060"/>
    <w:rsid w:val="0087049F"/>
    <w:rsid w:val="00871564"/>
    <w:rsid w:val="00880826"/>
    <w:rsid w:val="00880F90"/>
    <w:rsid w:val="00887CB7"/>
    <w:rsid w:val="008A2DF4"/>
    <w:rsid w:val="008A73AA"/>
    <w:rsid w:val="008A7B82"/>
    <w:rsid w:val="008B2198"/>
    <w:rsid w:val="008B5598"/>
    <w:rsid w:val="008D77ED"/>
    <w:rsid w:val="008E0596"/>
    <w:rsid w:val="008E0E1C"/>
    <w:rsid w:val="008E14FA"/>
    <w:rsid w:val="008E20D1"/>
    <w:rsid w:val="008E5FE8"/>
    <w:rsid w:val="008F6566"/>
    <w:rsid w:val="00911077"/>
    <w:rsid w:val="00914BDB"/>
    <w:rsid w:val="00922DB9"/>
    <w:rsid w:val="0093031B"/>
    <w:rsid w:val="0094533D"/>
    <w:rsid w:val="00947252"/>
    <w:rsid w:val="0096427E"/>
    <w:rsid w:val="00974253"/>
    <w:rsid w:val="00980307"/>
    <w:rsid w:val="00980956"/>
    <w:rsid w:val="00981A50"/>
    <w:rsid w:val="009879CA"/>
    <w:rsid w:val="0099341A"/>
    <w:rsid w:val="009B6196"/>
    <w:rsid w:val="009B62FD"/>
    <w:rsid w:val="009C0FE7"/>
    <w:rsid w:val="009C33CD"/>
    <w:rsid w:val="009C65AE"/>
    <w:rsid w:val="009D1E67"/>
    <w:rsid w:val="009E2B3A"/>
    <w:rsid w:val="009E3B53"/>
    <w:rsid w:val="009F096F"/>
    <w:rsid w:val="009F31F8"/>
    <w:rsid w:val="009F5561"/>
    <w:rsid w:val="00A05514"/>
    <w:rsid w:val="00A135DD"/>
    <w:rsid w:val="00A37036"/>
    <w:rsid w:val="00A469FF"/>
    <w:rsid w:val="00A55780"/>
    <w:rsid w:val="00A648A4"/>
    <w:rsid w:val="00A64B4B"/>
    <w:rsid w:val="00A6571A"/>
    <w:rsid w:val="00A71359"/>
    <w:rsid w:val="00A74BA2"/>
    <w:rsid w:val="00A75320"/>
    <w:rsid w:val="00A76BCD"/>
    <w:rsid w:val="00A813E5"/>
    <w:rsid w:val="00A85492"/>
    <w:rsid w:val="00AA1CB0"/>
    <w:rsid w:val="00AA269F"/>
    <w:rsid w:val="00AB7533"/>
    <w:rsid w:val="00AC432B"/>
    <w:rsid w:val="00AD476D"/>
    <w:rsid w:val="00AE1558"/>
    <w:rsid w:val="00AE1BB1"/>
    <w:rsid w:val="00B05649"/>
    <w:rsid w:val="00B1090A"/>
    <w:rsid w:val="00B1733B"/>
    <w:rsid w:val="00B24BEF"/>
    <w:rsid w:val="00B35728"/>
    <w:rsid w:val="00B664E1"/>
    <w:rsid w:val="00B70907"/>
    <w:rsid w:val="00BA2381"/>
    <w:rsid w:val="00BA5867"/>
    <w:rsid w:val="00BC23A5"/>
    <w:rsid w:val="00BC26C6"/>
    <w:rsid w:val="00BD4CC8"/>
    <w:rsid w:val="00BD7084"/>
    <w:rsid w:val="00BF0ECB"/>
    <w:rsid w:val="00C06BF9"/>
    <w:rsid w:val="00C3723C"/>
    <w:rsid w:val="00C5726F"/>
    <w:rsid w:val="00C61A80"/>
    <w:rsid w:val="00C70048"/>
    <w:rsid w:val="00C71666"/>
    <w:rsid w:val="00C74BF8"/>
    <w:rsid w:val="00C81A00"/>
    <w:rsid w:val="00C83259"/>
    <w:rsid w:val="00C86708"/>
    <w:rsid w:val="00C91A97"/>
    <w:rsid w:val="00C955DF"/>
    <w:rsid w:val="00CA2F7F"/>
    <w:rsid w:val="00CC0B73"/>
    <w:rsid w:val="00CC24E3"/>
    <w:rsid w:val="00CC2E80"/>
    <w:rsid w:val="00CC4C38"/>
    <w:rsid w:val="00CE1E18"/>
    <w:rsid w:val="00CE4535"/>
    <w:rsid w:val="00CE61AA"/>
    <w:rsid w:val="00CE7E53"/>
    <w:rsid w:val="00D03BF4"/>
    <w:rsid w:val="00D03F37"/>
    <w:rsid w:val="00D14EA3"/>
    <w:rsid w:val="00D15FFC"/>
    <w:rsid w:val="00D17BBA"/>
    <w:rsid w:val="00D22943"/>
    <w:rsid w:val="00D245C2"/>
    <w:rsid w:val="00D255FE"/>
    <w:rsid w:val="00D32841"/>
    <w:rsid w:val="00D46E34"/>
    <w:rsid w:val="00D47E52"/>
    <w:rsid w:val="00D53F7E"/>
    <w:rsid w:val="00D5710D"/>
    <w:rsid w:val="00D6171E"/>
    <w:rsid w:val="00D679EE"/>
    <w:rsid w:val="00D72A47"/>
    <w:rsid w:val="00D741EA"/>
    <w:rsid w:val="00D778F8"/>
    <w:rsid w:val="00D8175D"/>
    <w:rsid w:val="00D9009E"/>
    <w:rsid w:val="00D90EA3"/>
    <w:rsid w:val="00DA61A7"/>
    <w:rsid w:val="00DB2800"/>
    <w:rsid w:val="00DB6A7A"/>
    <w:rsid w:val="00DC335D"/>
    <w:rsid w:val="00DC4C7A"/>
    <w:rsid w:val="00DD156D"/>
    <w:rsid w:val="00DD3FC1"/>
    <w:rsid w:val="00DD575A"/>
    <w:rsid w:val="00DE0688"/>
    <w:rsid w:val="00DF4F34"/>
    <w:rsid w:val="00E014CF"/>
    <w:rsid w:val="00E04EBF"/>
    <w:rsid w:val="00E07F0D"/>
    <w:rsid w:val="00E11659"/>
    <w:rsid w:val="00E16E3F"/>
    <w:rsid w:val="00E2154A"/>
    <w:rsid w:val="00E31CB4"/>
    <w:rsid w:val="00E35A01"/>
    <w:rsid w:val="00E40E4A"/>
    <w:rsid w:val="00E4485D"/>
    <w:rsid w:val="00E4582F"/>
    <w:rsid w:val="00E45F60"/>
    <w:rsid w:val="00E47109"/>
    <w:rsid w:val="00E5063C"/>
    <w:rsid w:val="00E84C0D"/>
    <w:rsid w:val="00E861FE"/>
    <w:rsid w:val="00E8659D"/>
    <w:rsid w:val="00E97EBE"/>
    <w:rsid w:val="00EA5455"/>
    <w:rsid w:val="00EA7C8B"/>
    <w:rsid w:val="00EB12BA"/>
    <w:rsid w:val="00EB2BFD"/>
    <w:rsid w:val="00EB5E30"/>
    <w:rsid w:val="00EB6A0A"/>
    <w:rsid w:val="00EC7943"/>
    <w:rsid w:val="00ED36B5"/>
    <w:rsid w:val="00ED5433"/>
    <w:rsid w:val="00EE0169"/>
    <w:rsid w:val="00EE6BCB"/>
    <w:rsid w:val="00EF10AA"/>
    <w:rsid w:val="00EF4A8D"/>
    <w:rsid w:val="00F00C8E"/>
    <w:rsid w:val="00F01032"/>
    <w:rsid w:val="00F0132D"/>
    <w:rsid w:val="00F01B1D"/>
    <w:rsid w:val="00F142BB"/>
    <w:rsid w:val="00F16281"/>
    <w:rsid w:val="00F33653"/>
    <w:rsid w:val="00F33950"/>
    <w:rsid w:val="00F43647"/>
    <w:rsid w:val="00F500B4"/>
    <w:rsid w:val="00F60B3F"/>
    <w:rsid w:val="00F809AE"/>
    <w:rsid w:val="00FA0DF6"/>
    <w:rsid w:val="00FA13EB"/>
    <w:rsid w:val="00FA3172"/>
    <w:rsid w:val="00FB1EB5"/>
    <w:rsid w:val="00FB681D"/>
    <w:rsid w:val="00FB68B8"/>
    <w:rsid w:val="00FB6A6E"/>
    <w:rsid w:val="00FB7E6A"/>
    <w:rsid w:val="00FC0497"/>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9767"/>
  <w15:docId w15:val="{FA13212B-9E4A-4206-BDE5-19F016B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30"/>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6D1E41"/>
    <w:pPr>
      <w:widowControl w:val="0"/>
      <w:shd w:val="clear" w:color="auto" w:fill="FFFFFF"/>
      <w:spacing w:after="0" w:line="510" w:lineRule="atLeast"/>
      <w:ind w:left="3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6D1E41"/>
    <w:rPr>
      <w:rFonts w:asciiTheme="majorHAnsi" w:eastAsiaTheme="majorEastAsia" w:hAnsiTheme="majorHAnsi" w:cstheme="majorBidi"/>
      <w:iCs/>
      <w:shd w:val="clear" w:color="auto" w:fill="FFFFFF"/>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paragraph" w:customStyle="1" w:styleId="has-text-align-center">
    <w:name w:val="has-text-align-center"/>
    <w:basedOn w:val="Normal"/>
    <w:rsid w:val="00A753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75320"/>
    <w:rPr>
      <w:b/>
      <w:bCs/>
    </w:rPr>
  </w:style>
  <w:style w:type="character" w:styleId="Emphasis">
    <w:name w:val="Emphasis"/>
    <w:basedOn w:val="DefaultParagraphFont"/>
    <w:uiPriority w:val="20"/>
    <w:qFormat/>
    <w:rsid w:val="00A75320"/>
    <w:rPr>
      <w:i/>
      <w:iCs/>
    </w:rPr>
  </w:style>
  <w:style w:type="character" w:styleId="UnresolvedMention">
    <w:name w:val="Unresolved Mention"/>
    <w:basedOn w:val="DefaultParagraphFont"/>
    <w:uiPriority w:val="99"/>
    <w:semiHidden/>
    <w:unhideWhenUsed/>
    <w:rsid w:val="003D0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452">
      <w:bodyDiv w:val="1"/>
      <w:marLeft w:val="0"/>
      <w:marRight w:val="0"/>
      <w:marTop w:val="0"/>
      <w:marBottom w:val="0"/>
      <w:divBdr>
        <w:top w:val="none" w:sz="0" w:space="0" w:color="auto"/>
        <w:left w:val="none" w:sz="0" w:space="0" w:color="auto"/>
        <w:bottom w:val="none" w:sz="0" w:space="0" w:color="auto"/>
        <w:right w:val="none" w:sz="0" w:space="0" w:color="auto"/>
      </w:divBdr>
      <w:divsChild>
        <w:div w:id="1058089238">
          <w:marLeft w:val="0"/>
          <w:marRight w:val="0"/>
          <w:marTop w:val="0"/>
          <w:marBottom w:val="24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ilicaparishstv.org/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1C10DC"/>
    <w:rsid w:val="002F7DC6"/>
    <w:rsid w:val="0030782C"/>
    <w:rsid w:val="0033729D"/>
    <w:rsid w:val="0037415A"/>
    <w:rsid w:val="00380613"/>
    <w:rsid w:val="003A74B7"/>
    <w:rsid w:val="00441918"/>
    <w:rsid w:val="005927F5"/>
    <w:rsid w:val="005B14A9"/>
    <w:rsid w:val="00680B54"/>
    <w:rsid w:val="00692B5F"/>
    <w:rsid w:val="006D0CE6"/>
    <w:rsid w:val="007A6912"/>
    <w:rsid w:val="007D5BF5"/>
    <w:rsid w:val="00801B0B"/>
    <w:rsid w:val="00807B2D"/>
    <w:rsid w:val="0084275E"/>
    <w:rsid w:val="00864DEF"/>
    <w:rsid w:val="00872F54"/>
    <w:rsid w:val="0091634E"/>
    <w:rsid w:val="0097441B"/>
    <w:rsid w:val="009F5B21"/>
    <w:rsid w:val="00A22E33"/>
    <w:rsid w:val="00BB0D79"/>
    <w:rsid w:val="00BB1A9B"/>
    <w:rsid w:val="00BF0BE7"/>
    <w:rsid w:val="00C10261"/>
    <w:rsid w:val="00C1227F"/>
    <w:rsid w:val="00C624B4"/>
    <w:rsid w:val="00C7164A"/>
    <w:rsid w:val="00C8583B"/>
    <w:rsid w:val="00D30377"/>
    <w:rsid w:val="00D54636"/>
    <w:rsid w:val="00D9332D"/>
    <w:rsid w:val="00DA0B5B"/>
    <w:rsid w:val="00DA2DAB"/>
    <w:rsid w:val="00E05A34"/>
    <w:rsid w:val="00E10E3B"/>
    <w:rsid w:val="00E57C79"/>
    <w:rsid w:val="00E9216E"/>
    <w:rsid w:val="00EB46C0"/>
    <w:rsid w:val="00EB5A74"/>
    <w:rsid w:val="00EB7DA7"/>
    <w:rsid w:val="00EC2758"/>
    <w:rsid w:val="00F75B14"/>
    <w:rsid w:val="00F772C2"/>
    <w:rsid w:val="00F86797"/>
    <w:rsid w:val="00F97BE0"/>
    <w:rsid w:val="00FA77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97</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3</cp:revision>
  <cp:lastPrinted>2021-10-12T06:37:00Z</cp:lastPrinted>
  <dcterms:created xsi:type="dcterms:W3CDTF">2022-05-18T17:27:00Z</dcterms:created>
  <dcterms:modified xsi:type="dcterms:W3CDTF">2022-05-18T19:13:00Z</dcterms:modified>
  <cp:version/>
</cp:coreProperties>
</file>