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5E15A491"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2304B8">
        <w:rPr>
          <w:i w:val="0"/>
        </w:rPr>
        <w:t>May 9</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1B73208C" w:rsidR="00E62EDB" w:rsidRDefault="00E62EDB" w:rsidP="0046354D">
            <w:r w:rsidRPr="006C443A">
              <w:t>Tuesday,</w:t>
            </w:r>
            <w:r w:rsidR="00C81693">
              <w:t xml:space="preserve"> </w:t>
            </w:r>
            <w:r w:rsidR="00844EE3">
              <w:t xml:space="preserve">May </w:t>
            </w:r>
            <w:r w:rsidR="0068087B">
              <w:t>23</w:t>
            </w:r>
            <w:r w:rsidRPr="006C443A">
              <w:t xml:space="preserve"> at </w:t>
            </w:r>
            <w:r w:rsidR="0068087B">
              <w:t>3</w:t>
            </w:r>
            <w:r>
              <w:t>:</w:t>
            </w:r>
            <w:r w:rsidRPr="006C443A">
              <w:t>30</w:t>
            </w:r>
            <w:r w:rsidR="0068087B">
              <w:t>P</w:t>
            </w:r>
            <w:r w:rsidRPr="006C443A">
              <w:t>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7AE80FFE" w:rsidR="00B6063A" w:rsidRPr="006C443A" w:rsidRDefault="00B6063A" w:rsidP="0046354D">
            <w:r>
              <w:t>Tuesday</w:t>
            </w:r>
            <w:r w:rsidRPr="00715AF9">
              <w:t xml:space="preserve">, </w:t>
            </w:r>
            <w:r w:rsidR="0068087B">
              <w:t>June 12</w:t>
            </w:r>
            <w:r w:rsidRPr="009F096F">
              <w:t xml:space="preserve"> at </w:t>
            </w:r>
            <w:r w:rsidR="0068087B">
              <w:t>9</w:t>
            </w:r>
            <w:r w:rsidRPr="0022303F">
              <w:t>:30</w:t>
            </w:r>
            <w:r w:rsidR="0068087B">
              <w:t>A</w:t>
            </w:r>
            <w:r w:rsidRPr="0022303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5EC3BC4B" w:rsidR="00B6063A" w:rsidRDefault="00B86A9C" w:rsidP="00431108">
      <w:pPr>
        <w:spacing w:after="0"/>
      </w:pPr>
      <w:r>
        <w:t>Mary Ann Conlon opened</w:t>
      </w:r>
      <w:r w:rsidR="00477E18">
        <w:t xml:space="preserve"> the meeting at </w:t>
      </w:r>
      <w:r w:rsidR="00C81693">
        <w:t>9</w:t>
      </w:r>
      <w:r w:rsidR="00B6063A">
        <w:t>:3</w:t>
      </w:r>
      <w:r w:rsidR="0068087B">
        <w:t>5</w:t>
      </w:r>
      <w:r w:rsidR="00B6063A">
        <w:t xml:space="preserve"> </w:t>
      </w:r>
      <w:r w:rsidR="00C81693">
        <w:t>A</w:t>
      </w:r>
      <w:r w:rsidR="00477E18">
        <w:t>M.</w:t>
      </w:r>
      <w:r w:rsidR="0022303F">
        <w:t xml:space="preserve">  </w:t>
      </w:r>
    </w:p>
    <w:p w14:paraId="6F35771A" w14:textId="77777777" w:rsidR="00B6063A" w:rsidRDefault="00B6063A" w:rsidP="00477E18">
      <w:pPr>
        <w:spacing w:after="0"/>
      </w:pPr>
    </w:p>
    <w:p w14:paraId="2543AADA" w14:textId="77777777" w:rsidR="00C71666" w:rsidRDefault="00C71666" w:rsidP="00C71666">
      <w:pPr>
        <w:ind w:left="720"/>
      </w:pPr>
    </w:p>
    <w:p w14:paraId="55B3BF2D" w14:textId="20298C16" w:rsidR="00E014CF" w:rsidRDefault="00E014CF" w:rsidP="00502EFC">
      <w:pPr>
        <w:pStyle w:val="ListParagraph"/>
        <w:numPr>
          <w:ilvl w:val="0"/>
          <w:numId w:val="2"/>
        </w:numPr>
        <w:spacing w:after="240"/>
        <w:rPr>
          <w:b/>
        </w:rPr>
      </w:pPr>
      <w:r w:rsidRPr="00C71666">
        <w:rPr>
          <w:b/>
        </w:rPr>
        <w:t>Welcome</w:t>
      </w:r>
    </w:p>
    <w:p w14:paraId="2447C90B" w14:textId="5BBDD139" w:rsidR="00E014CF" w:rsidRDefault="0068087B" w:rsidP="00AE2231">
      <w:r>
        <w:t>There were no</w:t>
      </w:r>
      <w:r w:rsidR="006C443A">
        <w:t xml:space="preserve"> new members to the </w:t>
      </w:r>
      <w:r w:rsidR="00251AB5">
        <w:t>conference</w:t>
      </w:r>
      <w:r w:rsidR="00AE2231">
        <w:t>.</w:t>
      </w:r>
      <w:r w:rsidR="00431108">
        <w:t xml:space="preserve"> </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37477A41" w:rsidR="00431108" w:rsidRDefault="00B86A9C" w:rsidP="00431108">
      <w:pPr>
        <w:spacing w:after="240"/>
        <w:ind w:left="187"/>
      </w:pPr>
      <w:r>
        <w:t>M</w:t>
      </w:r>
      <w:r w:rsidR="00431108">
        <w:t xml:space="preserve">inutes </w:t>
      </w:r>
      <w:r>
        <w:t>of the 4/</w:t>
      </w:r>
      <w:r w:rsidR="0068087B">
        <w:t>25</w:t>
      </w:r>
      <w:r>
        <w:t xml:space="preserve"> meeting </w:t>
      </w:r>
      <w:r w:rsidR="00431108">
        <w:t>were approved by a voice vote.</w:t>
      </w:r>
    </w:p>
    <w:p w14:paraId="3BF9FF96" w14:textId="77777777" w:rsidR="0068087B" w:rsidRDefault="0068087B" w:rsidP="00431108">
      <w:pPr>
        <w:spacing w:after="240"/>
        <w:ind w:left="187"/>
      </w:pPr>
    </w:p>
    <w:p w14:paraId="7B504274" w14:textId="486F58FC" w:rsidR="0068087B" w:rsidRDefault="0068087B" w:rsidP="0068087B">
      <w:pPr>
        <w:pStyle w:val="ListParagraph"/>
        <w:numPr>
          <w:ilvl w:val="0"/>
          <w:numId w:val="2"/>
        </w:numPr>
        <w:spacing w:after="240"/>
        <w:ind w:left="547"/>
        <w:rPr>
          <w:b/>
        </w:rPr>
      </w:pPr>
      <w:r>
        <w:rPr>
          <w:b/>
        </w:rPr>
        <w:t>Ministerium Update</w:t>
      </w:r>
    </w:p>
    <w:p w14:paraId="1BE56CBB" w14:textId="09ECA098" w:rsidR="0068087B" w:rsidRDefault="0068087B" w:rsidP="0068087B">
      <w:pPr>
        <w:pStyle w:val="ListParagraph"/>
        <w:numPr>
          <w:ilvl w:val="1"/>
          <w:numId w:val="2"/>
        </w:numPr>
        <w:spacing w:after="240"/>
        <w:rPr>
          <w:bCs/>
        </w:rPr>
      </w:pPr>
      <w:r w:rsidRPr="0068087B">
        <w:rPr>
          <w:bCs/>
        </w:rPr>
        <w:t>Virginia Giuffre is our new representative to the Ministerium</w:t>
      </w:r>
    </w:p>
    <w:p w14:paraId="1069AE19" w14:textId="619AF7B2" w:rsidR="0068087B" w:rsidRDefault="0068087B" w:rsidP="0068087B">
      <w:pPr>
        <w:pStyle w:val="ListParagraph"/>
        <w:numPr>
          <w:ilvl w:val="1"/>
          <w:numId w:val="2"/>
        </w:numPr>
        <w:spacing w:after="240"/>
        <w:rPr>
          <w:bCs/>
        </w:rPr>
      </w:pPr>
      <w:r>
        <w:rPr>
          <w:bCs/>
        </w:rPr>
        <w:t>The group is looking at opening the Bethany men’s shelter this fall/winter.</w:t>
      </w:r>
    </w:p>
    <w:p w14:paraId="2C1BAFE1" w14:textId="544D3042" w:rsidR="0068087B" w:rsidRDefault="0068087B" w:rsidP="0068087B">
      <w:pPr>
        <w:pStyle w:val="ListParagraph"/>
        <w:numPr>
          <w:ilvl w:val="1"/>
          <w:numId w:val="2"/>
        </w:numPr>
        <w:spacing w:after="240"/>
        <w:rPr>
          <w:bCs/>
        </w:rPr>
      </w:pPr>
      <w:r>
        <w:rPr>
          <w:bCs/>
        </w:rPr>
        <w:t>There is a desire to have the Beebe mobile health care unit at OLG on a Thursday when the pantry is open.</w:t>
      </w:r>
    </w:p>
    <w:p w14:paraId="51E32170" w14:textId="1BFBA1DB" w:rsidR="0068087B" w:rsidRDefault="0068087B" w:rsidP="0068087B">
      <w:pPr>
        <w:pStyle w:val="ListParagraph"/>
        <w:numPr>
          <w:ilvl w:val="1"/>
          <w:numId w:val="2"/>
        </w:numPr>
        <w:spacing w:after="240"/>
        <w:rPr>
          <w:bCs/>
        </w:rPr>
      </w:pPr>
      <w:r>
        <w:rPr>
          <w:bCs/>
        </w:rPr>
        <w:t>Virginia reminded members that the CROP walk is scheduled for October 15; she strongly encouraged members to show up to represent the parish.</w:t>
      </w:r>
    </w:p>
    <w:p w14:paraId="018BF5F5" w14:textId="77777777" w:rsidR="002D4BAB" w:rsidRPr="002D4BAB" w:rsidRDefault="002D4BAB" w:rsidP="002D4BAB">
      <w:pPr>
        <w:spacing w:after="240"/>
        <w:ind w:left="180"/>
        <w:rPr>
          <w:bCs/>
        </w:rPr>
      </w:pPr>
    </w:p>
    <w:p w14:paraId="0D7FBC78" w14:textId="443BB431" w:rsidR="002D4BAB" w:rsidRDefault="002D4BAB" w:rsidP="002D4BAB">
      <w:pPr>
        <w:pStyle w:val="ListParagraph"/>
        <w:numPr>
          <w:ilvl w:val="0"/>
          <w:numId w:val="2"/>
        </w:numPr>
        <w:spacing w:after="240"/>
        <w:ind w:left="547"/>
        <w:rPr>
          <w:b/>
        </w:rPr>
      </w:pPr>
      <w:r w:rsidRPr="002D4BAB">
        <w:rPr>
          <w:b/>
        </w:rPr>
        <w:t>Treasurer’s Report</w:t>
      </w:r>
    </w:p>
    <w:tbl>
      <w:tblPr>
        <w:tblW w:w="8146" w:type="dxa"/>
        <w:tblInd w:w="1219" w:type="dxa"/>
        <w:tblLook w:val="04A0" w:firstRow="1" w:lastRow="0" w:firstColumn="1" w:lastColumn="0" w:noHBand="0" w:noVBand="1"/>
      </w:tblPr>
      <w:tblGrid>
        <w:gridCol w:w="1426"/>
        <w:gridCol w:w="2240"/>
        <w:gridCol w:w="2240"/>
        <w:gridCol w:w="2240"/>
      </w:tblGrid>
      <w:tr w:rsidR="002D4BAB" w:rsidRPr="003B199C" w14:paraId="3FD5416D" w14:textId="77777777" w:rsidTr="00662DDF">
        <w:trPr>
          <w:trHeight w:val="420"/>
        </w:trPr>
        <w:tc>
          <w:tcPr>
            <w:tcW w:w="1426" w:type="dxa"/>
            <w:tcBorders>
              <w:top w:val="nil"/>
              <w:left w:val="nil"/>
              <w:bottom w:val="nil"/>
              <w:right w:val="nil"/>
            </w:tcBorders>
            <w:shd w:val="clear" w:color="auto" w:fill="auto"/>
            <w:noWrap/>
            <w:vAlign w:val="bottom"/>
            <w:hideMark/>
          </w:tcPr>
          <w:p w14:paraId="76EBC19A" w14:textId="77777777" w:rsidR="002D4BAB" w:rsidRPr="002D4BAB" w:rsidRDefault="002D4BAB" w:rsidP="002D4BAB">
            <w:pPr>
              <w:spacing w:line="240" w:lineRule="auto"/>
              <w:ind w:left="360"/>
              <w:rPr>
                <w:rFonts w:ascii="Times New Roman" w:eastAsia="Times New Roman" w:hAnsi="Times New Roman"/>
                <w:sz w:val="28"/>
                <w:szCs w:val="28"/>
              </w:rPr>
            </w:pPr>
          </w:p>
        </w:tc>
        <w:tc>
          <w:tcPr>
            <w:tcW w:w="2240" w:type="dxa"/>
            <w:tcBorders>
              <w:top w:val="nil"/>
              <w:left w:val="nil"/>
              <w:bottom w:val="nil"/>
              <w:right w:val="nil"/>
            </w:tcBorders>
            <w:shd w:val="clear" w:color="auto" w:fill="auto"/>
            <w:noWrap/>
            <w:vAlign w:val="bottom"/>
            <w:hideMark/>
          </w:tcPr>
          <w:p w14:paraId="4D6F15E0" w14:textId="77777777" w:rsidR="002D4BAB" w:rsidRPr="002D4BAB" w:rsidRDefault="002D4BAB" w:rsidP="002D4BAB">
            <w:pPr>
              <w:spacing w:line="240" w:lineRule="auto"/>
              <w:ind w:left="360"/>
              <w:jc w:val="center"/>
              <w:rPr>
                <w:rFonts w:ascii="Calibri" w:eastAsia="Times New Roman" w:hAnsi="Calibri" w:cs="Calibri"/>
                <w:color w:val="000000"/>
                <w:sz w:val="28"/>
                <w:szCs w:val="28"/>
              </w:rPr>
            </w:pPr>
            <w:r w:rsidRPr="002D4BAB">
              <w:rPr>
                <w:rFonts w:ascii="Calibri" w:eastAsia="Times New Roman" w:hAnsi="Calibri" w:cs="Calibri"/>
                <w:color w:val="000000"/>
                <w:sz w:val="28"/>
                <w:szCs w:val="28"/>
              </w:rPr>
              <w:t>Balance</w:t>
            </w:r>
          </w:p>
        </w:tc>
        <w:tc>
          <w:tcPr>
            <w:tcW w:w="2240" w:type="dxa"/>
            <w:tcBorders>
              <w:top w:val="nil"/>
              <w:left w:val="nil"/>
              <w:bottom w:val="nil"/>
              <w:right w:val="nil"/>
            </w:tcBorders>
            <w:shd w:val="clear" w:color="auto" w:fill="auto"/>
            <w:noWrap/>
            <w:vAlign w:val="bottom"/>
            <w:hideMark/>
          </w:tcPr>
          <w:p w14:paraId="39A6FFA0" w14:textId="77777777" w:rsidR="002D4BAB" w:rsidRPr="002D4BAB" w:rsidRDefault="002D4BAB" w:rsidP="002D4BAB">
            <w:pPr>
              <w:spacing w:line="240" w:lineRule="auto"/>
              <w:ind w:left="360"/>
              <w:jc w:val="center"/>
              <w:rPr>
                <w:rFonts w:ascii="Calibri" w:eastAsia="Times New Roman" w:hAnsi="Calibri" w:cs="Calibri"/>
                <w:color w:val="000000"/>
                <w:sz w:val="28"/>
                <w:szCs w:val="28"/>
              </w:rPr>
            </w:pPr>
            <w:r w:rsidRPr="002D4BAB">
              <w:rPr>
                <w:rFonts w:ascii="Calibri" w:eastAsia="Times New Roman" w:hAnsi="Calibri" w:cs="Calibri"/>
                <w:color w:val="000000"/>
                <w:sz w:val="28"/>
                <w:szCs w:val="28"/>
              </w:rPr>
              <w:t>Revenue</w:t>
            </w:r>
          </w:p>
        </w:tc>
        <w:tc>
          <w:tcPr>
            <w:tcW w:w="2240" w:type="dxa"/>
            <w:tcBorders>
              <w:top w:val="nil"/>
              <w:left w:val="nil"/>
              <w:bottom w:val="nil"/>
              <w:right w:val="nil"/>
            </w:tcBorders>
            <w:shd w:val="clear" w:color="auto" w:fill="auto"/>
            <w:noWrap/>
            <w:vAlign w:val="bottom"/>
            <w:hideMark/>
          </w:tcPr>
          <w:p w14:paraId="56A98161" w14:textId="77777777" w:rsidR="002D4BAB" w:rsidRPr="002D4BAB" w:rsidRDefault="002D4BAB" w:rsidP="002D4BAB">
            <w:pPr>
              <w:spacing w:line="240" w:lineRule="auto"/>
              <w:ind w:left="360"/>
              <w:jc w:val="center"/>
              <w:rPr>
                <w:rFonts w:ascii="Calibri" w:eastAsia="Times New Roman" w:hAnsi="Calibri" w:cs="Calibri"/>
                <w:color w:val="000000"/>
                <w:sz w:val="28"/>
                <w:szCs w:val="28"/>
              </w:rPr>
            </w:pPr>
            <w:r w:rsidRPr="002D4BAB">
              <w:rPr>
                <w:rFonts w:ascii="Calibri" w:eastAsia="Times New Roman" w:hAnsi="Calibri" w:cs="Calibri"/>
                <w:color w:val="000000"/>
                <w:sz w:val="28"/>
                <w:szCs w:val="28"/>
              </w:rPr>
              <w:t>Expenses</w:t>
            </w:r>
          </w:p>
        </w:tc>
      </w:tr>
      <w:tr w:rsidR="002D4BAB" w:rsidRPr="002C38F3" w14:paraId="37E615BA" w14:textId="77777777" w:rsidTr="00662DDF">
        <w:trPr>
          <w:trHeight w:val="420"/>
        </w:trPr>
        <w:tc>
          <w:tcPr>
            <w:tcW w:w="1426" w:type="dxa"/>
            <w:tcBorders>
              <w:top w:val="nil"/>
              <w:left w:val="nil"/>
              <w:bottom w:val="nil"/>
              <w:right w:val="nil"/>
            </w:tcBorders>
            <w:shd w:val="clear" w:color="auto" w:fill="auto"/>
            <w:noWrap/>
            <w:vAlign w:val="bottom"/>
          </w:tcPr>
          <w:p w14:paraId="733BCE9B" w14:textId="15B53244" w:rsidR="002D4BAB" w:rsidRPr="002C38F3" w:rsidRDefault="002D4BAB" w:rsidP="00662DDF">
            <w:pPr>
              <w:spacing w:after="0" w:line="240" w:lineRule="auto"/>
              <w:rPr>
                <w:rFonts w:ascii="Calibri" w:eastAsia="Times New Roman" w:hAnsi="Calibri" w:cs="Calibri"/>
                <w:sz w:val="28"/>
                <w:szCs w:val="28"/>
              </w:rPr>
            </w:pPr>
            <w:r>
              <w:rPr>
                <w:rFonts w:ascii="Calibri" w:eastAsia="Times New Roman" w:hAnsi="Calibri" w:cs="Calibri"/>
                <w:sz w:val="28"/>
                <w:szCs w:val="28"/>
              </w:rPr>
              <w:t>4/1/2023</w:t>
            </w:r>
          </w:p>
        </w:tc>
        <w:tc>
          <w:tcPr>
            <w:tcW w:w="2240" w:type="dxa"/>
            <w:tcBorders>
              <w:top w:val="nil"/>
              <w:left w:val="nil"/>
              <w:bottom w:val="nil"/>
              <w:right w:val="nil"/>
            </w:tcBorders>
            <w:shd w:val="clear" w:color="auto" w:fill="auto"/>
            <w:noWrap/>
            <w:vAlign w:val="bottom"/>
            <w:hideMark/>
          </w:tcPr>
          <w:p w14:paraId="5872129C" w14:textId="2E7E19CC" w:rsidR="002D4BAB" w:rsidRPr="002C38F3" w:rsidRDefault="002D4BAB" w:rsidP="00662DDF">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$57,482</w:t>
            </w:r>
          </w:p>
        </w:tc>
        <w:tc>
          <w:tcPr>
            <w:tcW w:w="2240" w:type="dxa"/>
            <w:tcBorders>
              <w:top w:val="nil"/>
              <w:left w:val="nil"/>
              <w:bottom w:val="nil"/>
              <w:right w:val="nil"/>
            </w:tcBorders>
            <w:shd w:val="clear" w:color="auto" w:fill="auto"/>
            <w:noWrap/>
            <w:vAlign w:val="bottom"/>
            <w:hideMark/>
          </w:tcPr>
          <w:p w14:paraId="2B40BFB8" w14:textId="347B49D8" w:rsidR="002D4BAB" w:rsidRPr="002C38F3" w:rsidRDefault="002D4BAB" w:rsidP="00662DDF">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$20,864</w:t>
            </w:r>
          </w:p>
        </w:tc>
        <w:tc>
          <w:tcPr>
            <w:tcW w:w="2240" w:type="dxa"/>
            <w:tcBorders>
              <w:top w:val="nil"/>
              <w:left w:val="nil"/>
              <w:bottom w:val="nil"/>
              <w:right w:val="nil"/>
            </w:tcBorders>
            <w:shd w:val="clear" w:color="auto" w:fill="auto"/>
            <w:noWrap/>
            <w:vAlign w:val="bottom"/>
            <w:hideMark/>
          </w:tcPr>
          <w:p w14:paraId="6E07AF89" w14:textId="678751C7" w:rsidR="002D4BAB" w:rsidRPr="002C38F3" w:rsidRDefault="002D4BAB" w:rsidP="00662DDF">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$12,952</w:t>
            </w:r>
          </w:p>
        </w:tc>
      </w:tr>
      <w:tr w:rsidR="002D4BAB" w:rsidRPr="003B199C" w14:paraId="621D3550" w14:textId="77777777" w:rsidTr="00662DDF">
        <w:trPr>
          <w:trHeight w:val="420"/>
        </w:trPr>
        <w:tc>
          <w:tcPr>
            <w:tcW w:w="1426" w:type="dxa"/>
            <w:tcBorders>
              <w:top w:val="nil"/>
              <w:left w:val="nil"/>
              <w:bottom w:val="nil"/>
              <w:right w:val="nil"/>
            </w:tcBorders>
            <w:shd w:val="clear" w:color="auto" w:fill="auto"/>
            <w:noWrap/>
            <w:vAlign w:val="bottom"/>
          </w:tcPr>
          <w:p w14:paraId="10DC5D43" w14:textId="05FEB987" w:rsidR="002D4BAB" w:rsidRPr="003B199C" w:rsidRDefault="002D4BAB" w:rsidP="00662DDF">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4/30/2023</w:t>
            </w:r>
          </w:p>
        </w:tc>
        <w:tc>
          <w:tcPr>
            <w:tcW w:w="2240" w:type="dxa"/>
            <w:tcBorders>
              <w:top w:val="nil"/>
              <w:left w:val="nil"/>
              <w:bottom w:val="nil"/>
              <w:right w:val="nil"/>
            </w:tcBorders>
            <w:shd w:val="clear" w:color="auto" w:fill="auto"/>
            <w:noWrap/>
            <w:vAlign w:val="bottom"/>
          </w:tcPr>
          <w:p w14:paraId="70F27AE6" w14:textId="4D1A6265" w:rsidR="002D4BAB" w:rsidRPr="003B199C" w:rsidRDefault="002D4BAB" w:rsidP="00662DDF">
            <w:pPr>
              <w:spacing w:after="0" w:line="240" w:lineRule="auto"/>
              <w:jc w:val="right"/>
              <w:rPr>
                <w:rFonts w:ascii="Calibri" w:eastAsia="Times New Roman" w:hAnsi="Calibri" w:cs="Calibri"/>
                <w:color w:val="000000"/>
                <w:sz w:val="28"/>
                <w:szCs w:val="28"/>
              </w:rPr>
            </w:pPr>
            <w:r w:rsidRPr="00D15FFC">
              <w:rPr>
                <w:rFonts w:ascii="Calibri" w:eastAsia="Times New Roman" w:hAnsi="Calibri" w:cs="Calibri"/>
                <w:color w:val="000000"/>
                <w:sz w:val="28"/>
                <w:szCs w:val="28"/>
              </w:rPr>
              <w:t>$</w:t>
            </w:r>
            <w:r w:rsidR="0091596F">
              <w:rPr>
                <w:rFonts w:ascii="Calibri" w:eastAsia="Times New Roman" w:hAnsi="Calibri" w:cs="Calibri"/>
                <w:color w:val="000000"/>
                <w:sz w:val="28"/>
                <w:szCs w:val="28"/>
              </w:rPr>
              <w:t>65,394</w:t>
            </w:r>
          </w:p>
        </w:tc>
        <w:tc>
          <w:tcPr>
            <w:tcW w:w="2240" w:type="dxa"/>
            <w:tcBorders>
              <w:top w:val="nil"/>
              <w:left w:val="nil"/>
              <w:bottom w:val="nil"/>
              <w:right w:val="nil"/>
            </w:tcBorders>
            <w:shd w:val="clear" w:color="auto" w:fill="auto"/>
            <w:noWrap/>
            <w:vAlign w:val="bottom"/>
          </w:tcPr>
          <w:p w14:paraId="2161C62A" w14:textId="77777777" w:rsidR="002D4BAB" w:rsidRPr="003B199C" w:rsidRDefault="002D4BAB" w:rsidP="00662DDF">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3EFBEF6E" w14:textId="77777777" w:rsidR="002D4BAB" w:rsidRPr="003B199C" w:rsidRDefault="002D4BAB" w:rsidP="00662DDF">
            <w:pPr>
              <w:spacing w:after="0" w:line="240" w:lineRule="auto"/>
              <w:jc w:val="right"/>
              <w:rPr>
                <w:rFonts w:ascii="Calibri" w:eastAsia="Times New Roman" w:hAnsi="Calibri" w:cs="Calibri"/>
                <w:color w:val="000000"/>
                <w:sz w:val="28"/>
                <w:szCs w:val="28"/>
              </w:rPr>
            </w:pPr>
          </w:p>
        </w:tc>
      </w:tr>
      <w:tr w:rsidR="002D4BAB" w:rsidRPr="003B199C" w14:paraId="65DDC69E" w14:textId="77777777" w:rsidTr="00662DDF">
        <w:trPr>
          <w:trHeight w:val="420"/>
        </w:trPr>
        <w:tc>
          <w:tcPr>
            <w:tcW w:w="1426" w:type="dxa"/>
            <w:tcBorders>
              <w:top w:val="nil"/>
              <w:left w:val="nil"/>
              <w:bottom w:val="nil"/>
              <w:right w:val="nil"/>
            </w:tcBorders>
            <w:shd w:val="clear" w:color="auto" w:fill="auto"/>
            <w:noWrap/>
            <w:vAlign w:val="bottom"/>
          </w:tcPr>
          <w:p w14:paraId="1A71DF7D" w14:textId="77777777" w:rsidR="002D4BAB" w:rsidRDefault="002D4BAB" w:rsidP="00662DDF">
            <w:pPr>
              <w:spacing w:after="0" w:line="240" w:lineRule="auto"/>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1D97872B" w14:textId="77777777" w:rsidR="002D4BAB" w:rsidRPr="00D15FFC" w:rsidRDefault="002D4BAB" w:rsidP="00662DDF">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59293E68" w14:textId="77777777" w:rsidR="002D4BAB" w:rsidRPr="003B199C" w:rsidRDefault="002D4BAB" w:rsidP="00662DDF">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1E4C080E" w14:textId="77777777" w:rsidR="002D4BAB" w:rsidRPr="003B199C" w:rsidRDefault="002D4BAB" w:rsidP="00662DDF">
            <w:pPr>
              <w:spacing w:after="0" w:line="240" w:lineRule="auto"/>
              <w:jc w:val="right"/>
              <w:rPr>
                <w:rFonts w:ascii="Calibri" w:eastAsia="Times New Roman" w:hAnsi="Calibri" w:cs="Calibri"/>
                <w:color w:val="000000"/>
                <w:sz w:val="28"/>
                <w:szCs w:val="28"/>
              </w:rPr>
            </w:pPr>
          </w:p>
        </w:tc>
      </w:tr>
    </w:tbl>
    <w:p w14:paraId="724F73A3" w14:textId="07671F44" w:rsidR="002D4BAB" w:rsidRDefault="002D4BAB" w:rsidP="002D4BAB">
      <w:pPr>
        <w:pStyle w:val="ListParagraph"/>
        <w:numPr>
          <w:ilvl w:val="1"/>
          <w:numId w:val="2"/>
        </w:numPr>
        <w:spacing w:after="240"/>
        <w:rPr>
          <w:bCs/>
        </w:rPr>
      </w:pPr>
      <w:r>
        <w:rPr>
          <w:bCs/>
        </w:rPr>
        <w:t>As expected, pantry costs were the primary expense, making up almost half of the total.</w:t>
      </w:r>
    </w:p>
    <w:p w14:paraId="6C085684" w14:textId="4726BD00" w:rsidR="002D4BAB" w:rsidRDefault="002D4BAB" w:rsidP="002D4BAB">
      <w:pPr>
        <w:pStyle w:val="ListParagraph"/>
        <w:numPr>
          <w:ilvl w:val="1"/>
          <w:numId w:val="2"/>
        </w:numPr>
        <w:spacing w:after="240"/>
        <w:rPr>
          <w:bCs/>
        </w:rPr>
      </w:pPr>
      <w:r>
        <w:rPr>
          <w:bCs/>
        </w:rPr>
        <w:lastRenderedPageBreak/>
        <w:t>Note that our special account has about $40K currently.</w:t>
      </w:r>
    </w:p>
    <w:p w14:paraId="7E1F0E63" w14:textId="77777777" w:rsidR="002D4BAB" w:rsidRDefault="002D4BAB" w:rsidP="002D4BAB">
      <w:pPr>
        <w:spacing w:after="240"/>
        <w:rPr>
          <w:bCs/>
        </w:rPr>
      </w:pPr>
    </w:p>
    <w:p w14:paraId="5A58066D" w14:textId="6A1382F3" w:rsidR="002D4BAB" w:rsidRDefault="002D4BAB" w:rsidP="002D4BAB">
      <w:pPr>
        <w:pStyle w:val="ListParagraph"/>
        <w:numPr>
          <w:ilvl w:val="0"/>
          <w:numId w:val="2"/>
        </w:numPr>
        <w:spacing w:after="240"/>
        <w:rPr>
          <w:b/>
        </w:rPr>
      </w:pPr>
      <w:r w:rsidRPr="002D4BAB">
        <w:rPr>
          <w:b/>
        </w:rPr>
        <w:t>Pastoral Council</w:t>
      </w:r>
    </w:p>
    <w:p w14:paraId="7043ABB5" w14:textId="0FEF5E62" w:rsidR="002D4BAB" w:rsidRPr="00FA19A2" w:rsidRDefault="002D4BAB" w:rsidP="00FA19A2">
      <w:pPr>
        <w:pStyle w:val="ListParagraph"/>
        <w:numPr>
          <w:ilvl w:val="1"/>
          <w:numId w:val="2"/>
        </w:numPr>
        <w:spacing w:after="240"/>
        <w:rPr>
          <w:bCs/>
        </w:rPr>
      </w:pPr>
      <w:r w:rsidRPr="00FA19A2">
        <w:rPr>
          <w:bCs/>
        </w:rPr>
        <w:t xml:space="preserve">In addition to Marty Malarkey and Lorraine Jordin, </w:t>
      </w:r>
      <w:r w:rsidR="00FA19A2">
        <w:rPr>
          <w:bCs/>
        </w:rPr>
        <w:t xml:space="preserve">from our conference, </w:t>
      </w:r>
      <w:r w:rsidRPr="00FA19A2">
        <w:rPr>
          <w:bCs/>
        </w:rPr>
        <w:t>Betty Wisg</w:t>
      </w:r>
      <w:r w:rsidR="00FA19A2">
        <w:rPr>
          <w:bCs/>
        </w:rPr>
        <w:t>i</w:t>
      </w:r>
      <w:r w:rsidRPr="00FA19A2">
        <w:rPr>
          <w:bCs/>
        </w:rPr>
        <w:t>rda has joined the</w:t>
      </w:r>
      <w:r>
        <w:rPr>
          <w:b/>
        </w:rPr>
        <w:t xml:space="preserve"> </w:t>
      </w:r>
      <w:r w:rsidRPr="00FA19A2">
        <w:rPr>
          <w:bCs/>
        </w:rPr>
        <w:t>council</w:t>
      </w:r>
      <w:r w:rsidR="00FA19A2" w:rsidRPr="00FA19A2">
        <w:rPr>
          <w:bCs/>
        </w:rPr>
        <w:t xml:space="preserve"> as a representative.</w:t>
      </w:r>
    </w:p>
    <w:p w14:paraId="3A3A497B" w14:textId="77777777" w:rsidR="002D4BAB" w:rsidRPr="002D4BAB" w:rsidRDefault="002D4BAB" w:rsidP="002D4BAB">
      <w:pPr>
        <w:spacing w:after="240"/>
        <w:rPr>
          <w:bCs/>
        </w:rPr>
      </w:pPr>
    </w:p>
    <w:p w14:paraId="5009C974" w14:textId="2FD392C4" w:rsidR="00F5200B" w:rsidRDefault="00F5200B" w:rsidP="00F5200B">
      <w:pPr>
        <w:pStyle w:val="ListParagraph"/>
        <w:numPr>
          <w:ilvl w:val="0"/>
          <w:numId w:val="2"/>
        </w:numPr>
        <w:spacing w:after="240"/>
        <w:ind w:left="547"/>
        <w:rPr>
          <w:b/>
        </w:rPr>
      </w:pPr>
      <w:r w:rsidRPr="00F5200B">
        <w:rPr>
          <w:b/>
        </w:rPr>
        <w:t>Updates</w:t>
      </w:r>
    </w:p>
    <w:p w14:paraId="0ED78989" w14:textId="636444E8" w:rsidR="00F5200B" w:rsidRDefault="00AE2231" w:rsidP="00F5200B">
      <w:pPr>
        <w:pStyle w:val="ListParagraph"/>
        <w:numPr>
          <w:ilvl w:val="1"/>
          <w:numId w:val="2"/>
        </w:numPr>
        <w:spacing w:after="240"/>
        <w:rPr>
          <w:b/>
        </w:rPr>
      </w:pPr>
      <w:r w:rsidRPr="00F5200B">
        <w:rPr>
          <w:b/>
        </w:rPr>
        <w:t>Food Pantry</w:t>
      </w:r>
    </w:p>
    <w:p w14:paraId="162287A0" w14:textId="6E2A6B3B" w:rsidR="00F66E5D" w:rsidRDefault="00FA19A2" w:rsidP="00F5200B">
      <w:pPr>
        <w:pStyle w:val="ListParagraph"/>
        <w:numPr>
          <w:ilvl w:val="2"/>
          <w:numId w:val="2"/>
        </w:numPr>
        <w:spacing w:after="240"/>
        <w:rPr>
          <w:bCs/>
        </w:rPr>
      </w:pPr>
      <w:r>
        <w:rPr>
          <w:bCs/>
        </w:rPr>
        <w:t>The Fire Marshall paid us a visit and was not happy about our pantry area:</w:t>
      </w:r>
    </w:p>
    <w:p w14:paraId="50CD90B1" w14:textId="1ACCD5DA" w:rsidR="00FA19A2" w:rsidRDefault="00FA19A2" w:rsidP="00FA19A2">
      <w:pPr>
        <w:pStyle w:val="ListParagraph"/>
        <w:numPr>
          <w:ilvl w:val="3"/>
          <w:numId w:val="2"/>
        </w:numPr>
        <w:spacing w:after="240"/>
        <w:rPr>
          <w:bCs/>
        </w:rPr>
      </w:pPr>
      <w:r>
        <w:rPr>
          <w:bCs/>
        </w:rPr>
        <w:t>Alarms not working properly</w:t>
      </w:r>
    </w:p>
    <w:p w14:paraId="6A2207AF" w14:textId="3E07FC20" w:rsidR="00FA19A2" w:rsidRDefault="00FA19A2" w:rsidP="00FA19A2">
      <w:pPr>
        <w:pStyle w:val="ListParagraph"/>
        <w:numPr>
          <w:ilvl w:val="3"/>
          <w:numId w:val="2"/>
        </w:numPr>
        <w:spacing w:after="240"/>
        <w:rPr>
          <w:bCs/>
        </w:rPr>
      </w:pPr>
      <w:r>
        <w:rPr>
          <w:bCs/>
        </w:rPr>
        <w:t>Storage room being used past the last refrigerator (Probably not our stuff)</w:t>
      </w:r>
    </w:p>
    <w:p w14:paraId="2426AC3E" w14:textId="537DB945" w:rsidR="00CE44D6" w:rsidRDefault="001B13AD" w:rsidP="00CE44D6">
      <w:pPr>
        <w:pStyle w:val="ListParagraph"/>
        <w:numPr>
          <w:ilvl w:val="1"/>
          <w:numId w:val="2"/>
        </w:numPr>
        <w:spacing w:after="240"/>
        <w:rPr>
          <w:b/>
        </w:rPr>
      </w:pPr>
      <w:r>
        <w:rPr>
          <w:b/>
        </w:rPr>
        <w:t>Neighbor Contact</w:t>
      </w:r>
    </w:p>
    <w:p w14:paraId="33D03B26" w14:textId="1D4BD10E" w:rsidR="009C2727" w:rsidRPr="001B13AD" w:rsidRDefault="001B13AD" w:rsidP="00CE44D6">
      <w:pPr>
        <w:pStyle w:val="ListParagraph"/>
        <w:numPr>
          <w:ilvl w:val="2"/>
          <w:numId w:val="19"/>
        </w:numPr>
        <w:spacing w:after="240"/>
        <w:rPr>
          <w:b/>
        </w:rPr>
      </w:pPr>
      <w:r>
        <w:rPr>
          <w:bCs/>
        </w:rPr>
        <w:t>Despite Renata now working two jobs, she was unable to keep her apartment; she is now housed in a hotel. Her fridge and stove need to be moved.</w:t>
      </w:r>
    </w:p>
    <w:p w14:paraId="0CBDE28C" w14:textId="138B003C" w:rsidR="001B13AD" w:rsidRPr="001B13AD" w:rsidRDefault="001B13AD" w:rsidP="001B13AD">
      <w:pPr>
        <w:pStyle w:val="ListParagraph"/>
        <w:numPr>
          <w:ilvl w:val="1"/>
          <w:numId w:val="19"/>
        </w:numPr>
        <w:spacing w:after="240"/>
        <w:rPr>
          <w:b/>
        </w:rPr>
      </w:pPr>
      <w:r>
        <w:rPr>
          <w:bCs/>
        </w:rPr>
        <w:t>Extended Care</w:t>
      </w:r>
    </w:p>
    <w:p w14:paraId="2002EBE2" w14:textId="43B8F480" w:rsidR="001B13AD" w:rsidRPr="00090FE9" w:rsidRDefault="001B13AD" w:rsidP="001B13AD">
      <w:pPr>
        <w:pStyle w:val="ListParagraph"/>
        <w:numPr>
          <w:ilvl w:val="2"/>
          <w:numId w:val="19"/>
        </w:numPr>
        <w:spacing w:after="240"/>
        <w:rPr>
          <w:b/>
        </w:rPr>
      </w:pPr>
      <w:r>
        <w:rPr>
          <w:bCs/>
        </w:rPr>
        <w:t>Carlos Mitchell is being added to our neighbors needing extended care. If he contacts us through the hotline, please notify the team.</w:t>
      </w:r>
    </w:p>
    <w:p w14:paraId="2F3D22DC" w14:textId="20C17BF2" w:rsidR="003655A2" w:rsidRDefault="003655A2" w:rsidP="0004627A">
      <w:pPr>
        <w:pStyle w:val="ListParagraph"/>
        <w:numPr>
          <w:ilvl w:val="1"/>
          <w:numId w:val="2"/>
        </w:numPr>
        <w:spacing w:after="240"/>
        <w:rPr>
          <w:b/>
        </w:rPr>
      </w:pPr>
      <w:r>
        <w:rPr>
          <w:b/>
        </w:rPr>
        <w:t>Fund Raising</w:t>
      </w:r>
    </w:p>
    <w:p w14:paraId="6BCAEEDE" w14:textId="14186E11" w:rsidR="003655A2" w:rsidRDefault="003655A2" w:rsidP="003655A2">
      <w:pPr>
        <w:pStyle w:val="ListParagraph"/>
        <w:numPr>
          <w:ilvl w:val="2"/>
          <w:numId w:val="2"/>
        </w:numPr>
        <w:ind w:left="2347"/>
        <w:rPr>
          <w:bCs/>
        </w:rPr>
      </w:pPr>
      <w:r w:rsidRPr="003655A2">
        <w:rPr>
          <w:bCs/>
        </w:rPr>
        <w:t xml:space="preserve">A pampered Chef fund raiser is </w:t>
      </w:r>
      <w:r w:rsidR="001B13AD">
        <w:rPr>
          <w:bCs/>
        </w:rPr>
        <w:t>being held on 6/27, proceeds to SVdP</w:t>
      </w:r>
      <w:r w:rsidRPr="003655A2">
        <w:rPr>
          <w:bCs/>
        </w:rPr>
        <w:t>.</w:t>
      </w:r>
      <w:r w:rsidR="001B13AD">
        <w:rPr>
          <w:bCs/>
        </w:rPr>
        <w:t xml:space="preserve">  More information to follow.</w:t>
      </w:r>
    </w:p>
    <w:p w14:paraId="164B6F62" w14:textId="3D0B9FFA" w:rsidR="001B13AD" w:rsidRDefault="001B13AD" w:rsidP="003655A2">
      <w:pPr>
        <w:pStyle w:val="ListParagraph"/>
        <w:numPr>
          <w:ilvl w:val="2"/>
          <w:numId w:val="2"/>
        </w:numPr>
        <w:ind w:left="2347"/>
        <w:rPr>
          <w:bCs/>
        </w:rPr>
      </w:pPr>
      <w:r>
        <w:rPr>
          <w:bCs/>
        </w:rPr>
        <w:t>Lorraine is selling SVdP magnets for $5.</w:t>
      </w:r>
    </w:p>
    <w:p w14:paraId="193FFB84" w14:textId="5B95AF66" w:rsidR="001B13AD" w:rsidRPr="003655A2" w:rsidRDefault="001B13AD" w:rsidP="003655A2">
      <w:pPr>
        <w:pStyle w:val="ListParagraph"/>
        <w:numPr>
          <w:ilvl w:val="2"/>
          <w:numId w:val="2"/>
        </w:numPr>
        <w:ind w:left="2347"/>
        <w:rPr>
          <w:bCs/>
        </w:rPr>
      </w:pPr>
      <w:r>
        <w:rPr>
          <w:bCs/>
        </w:rPr>
        <w:t>Suggested that we run a 50/50 at our meetings.</w:t>
      </w:r>
    </w:p>
    <w:p w14:paraId="1135CBF5" w14:textId="576F20D2" w:rsidR="006F4068" w:rsidRDefault="00CE44D6" w:rsidP="0004627A">
      <w:pPr>
        <w:pStyle w:val="ListParagraph"/>
        <w:numPr>
          <w:ilvl w:val="1"/>
          <w:numId w:val="2"/>
        </w:numPr>
        <w:spacing w:after="240"/>
        <w:rPr>
          <w:b/>
        </w:rPr>
      </w:pPr>
      <w:r>
        <w:rPr>
          <w:b/>
        </w:rPr>
        <w:t>Building plans</w:t>
      </w:r>
    </w:p>
    <w:p w14:paraId="57DE1DA4" w14:textId="3B007B47" w:rsidR="006F4068" w:rsidRDefault="000B2F82" w:rsidP="006F4068">
      <w:pPr>
        <w:pStyle w:val="ListParagraph"/>
        <w:numPr>
          <w:ilvl w:val="2"/>
          <w:numId w:val="2"/>
        </w:numPr>
        <w:spacing w:after="240"/>
        <w:rPr>
          <w:bCs/>
        </w:rPr>
      </w:pPr>
      <w:r>
        <w:rPr>
          <w:bCs/>
        </w:rPr>
        <w:t>The committee met with the architect on the 8</w:t>
      </w:r>
      <w:r w:rsidRPr="000B2F82">
        <w:rPr>
          <w:bCs/>
          <w:vertAlign w:val="superscript"/>
        </w:rPr>
        <w:t>th</w:t>
      </w:r>
      <w:r>
        <w:rPr>
          <w:bCs/>
        </w:rPr>
        <w:t>. The total cost appears to be in the area of $1M. Before we proceed with any approvals, we will need to produce artist’s renderings of the finished construction.  Those renderings will cost approximately $20K.</w:t>
      </w:r>
    </w:p>
    <w:p w14:paraId="62C71062" w14:textId="67A91A1B" w:rsidR="000B2F82" w:rsidRDefault="000B2F82" w:rsidP="006F4068">
      <w:pPr>
        <w:pStyle w:val="ListParagraph"/>
        <w:numPr>
          <w:ilvl w:val="2"/>
          <w:numId w:val="2"/>
        </w:numPr>
        <w:spacing w:after="240"/>
        <w:rPr>
          <w:bCs/>
        </w:rPr>
      </w:pPr>
      <w:r>
        <w:rPr>
          <w:bCs/>
        </w:rPr>
        <w:t>Carol’s goal for the conference is to have the building in use within two years.</w:t>
      </w:r>
    </w:p>
    <w:p w14:paraId="16F30DD0" w14:textId="602C7773" w:rsidR="000B2F82" w:rsidRDefault="000B2F82" w:rsidP="006F4068">
      <w:pPr>
        <w:pStyle w:val="ListParagraph"/>
        <w:numPr>
          <w:ilvl w:val="2"/>
          <w:numId w:val="2"/>
        </w:numPr>
        <w:spacing w:after="240"/>
        <w:rPr>
          <w:bCs/>
        </w:rPr>
      </w:pPr>
      <w:r>
        <w:rPr>
          <w:bCs/>
        </w:rPr>
        <w:t>We’ve identified 5 sources of grant funding:  Catholic Charities, Perdue, Mountaire, Tyson, and Freeman.</w:t>
      </w:r>
    </w:p>
    <w:p w14:paraId="0EBC6CC0" w14:textId="77777777" w:rsidR="009B4051" w:rsidRPr="009B4051" w:rsidRDefault="009B4051" w:rsidP="009B4051">
      <w:pPr>
        <w:spacing w:after="240"/>
        <w:ind w:left="180"/>
        <w:rPr>
          <w:bCs/>
        </w:rPr>
      </w:pPr>
    </w:p>
    <w:p w14:paraId="347AB3C4" w14:textId="48CADB50" w:rsidR="00F5200B" w:rsidRDefault="00AE2231" w:rsidP="00F5200B">
      <w:pPr>
        <w:pStyle w:val="ListParagraph"/>
        <w:numPr>
          <w:ilvl w:val="0"/>
          <w:numId w:val="2"/>
        </w:numPr>
        <w:spacing w:after="240"/>
        <w:ind w:left="547"/>
        <w:rPr>
          <w:b/>
        </w:rPr>
      </w:pPr>
      <w:r w:rsidRPr="00F5200B">
        <w:rPr>
          <w:b/>
        </w:rPr>
        <w:t xml:space="preserve">Spirituality </w:t>
      </w:r>
      <w:r w:rsidR="00F5200B">
        <w:rPr>
          <w:b/>
        </w:rPr>
        <w:t>–</w:t>
      </w:r>
      <w:r w:rsidRPr="00F5200B">
        <w:rPr>
          <w:b/>
        </w:rPr>
        <w:t xml:space="preserve"> Reflection</w:t>
      </w:r>
    </w:p>
    <w:p w14:paraId="6EDEE8F6" w14:textId="24C05456" w:rsidR="00C22711" w:rsidRDefault="00323044" w:rsidP="00C22711">
      <w:pPr>
        <w:pStyle w:val="Heading1"/>
        <w:shd w:val="clear" w:color="auto" w:fill="FFFFFF"/>
        <w:spacing w:after="0"/>
        <w:rPr>
          <w:rFonts w:ascii="Roboto" w:hAnsi="Roboto"/>
          <w:color w:val="0F0F0F"/>
        </w:rPr>
      </w:pPr>
      <w:r>
        <w:rPr>
          <w:bCs/>
        </w:rPr>
        <w:t>This meeting</w:t>
      </w:r>
      <w:r w:rsidR="00C851A4">
        <w:rPr>
          <w:bCs/>
        </w:rPr>
        <w:t>’</w:t>
      </w:r>
      <w:r>
        <w:rPr>
          <w:bCs/>
        </w:rPr>
        <w:t xml:space="preserve">s reflection </w:t>
      </w:r>
      <w:r w:rsidR="00C851A4">
        <w:rPr>
          <w:bCs/>
        </w:rPr>
        <w:t xml:space="preserve">was </w:t>
      </w:r>
      <w:r w:rsidR="00C37159">
        <w:rPr>
          <w:bCs/>
        </w:rPr>
        <w:t>prompted by today being the memorial of St. Louise de Marillac.</w:t>
      </w:r>
      <w:r w:rsidR="00C22711">
        <w:rPr>
          <w:bCs/>
        </w:rPr>
        <w:t>.</w:t>
      </w:r>
    </w:p>
    <w:p w14:paraId="294C624F" w14:textId="789C16CE" w:rsidR="00B63573" w:rsidRDefault="00C22711" w:rsidP="00B63573">
      <w:pPr>
        <w:spacing w:after="240"/>
        <w:ind w:left="187"/>
        <w:rPr>
          <w:bCs/>
        </w:rPr>
      </w:pPr>
      <w:r>
        <w:rPr>
          <w:bCs/>
        </w:rPr>
        <w:t xml:space="preserve"> </w:t>
      </w:r>
    </w:p>
    <w:p w14:paraId="6A031DCB" w14:textId="77777777" w:rsidR="009B4051" w:rsidRPr="00B63573" w:rsidRDefault="009B4051" w:rsidP="00B63573">
      <w:pPr>
        <w:spacing w:after="240"/>
        <w:ind w:left="187"/>
        <w:rPr>
          <w:bCs/>
        </w:rPr>
      </w:pPr>
    </w:p>
    <w:p w14:paraId="73F6C141" w14:textId="0DCBE2E8" w:rsidR="00AE2231" w:rsidRDefault="00903335" w:rsidP="00F5200B">
      <w:pPr>
        <w:pStyle w:val="ListParagraph"/>
        <w:numPr>
          <w:ilvl w:val="0"/>
          <w:numId w:val="2"/>
        </w:numPr>
        <w:spacing w:after="240"/>
        <w:rPr>
          <w:b/>
        </w:rPr>
      </w:pPr>
      <w:r>
        <w:rPr>
          <w:b/>
        </w:rPr>
        <w:t>President’s Remarks</w:t>
      </w:r>
    </w:p>
    <w:p w14:paraId="26340FEC" w14:textId="3B420969" w:rsidR="00A6673C" w:rsidRDefault="00A6673C" w:rsidP="00323044">
      <w:pPr>
        <w:pStyle w:val="ListParagraph"/>
        <w:numPr>
          <w:ilvl w:val="1"/>
          <w:numId w:val="2"/>
        </w:numPr>
        <w:spacing w:after="240"/>
        <w:rPr>
          <w:bCs/>
        </w:rPr>
      </w:pPr>
      <w:r>
        <w:rPr>
          <w:bCs/>
        </w:rPr>
        <w:t>Plans for the Breaking Bread gathering with our neighbors are moving forward</w:t>
      </w:r>
      <w:r w:rsidR="00C37159">
        <w:rPr>
          <w:bCs/>
        </w:rPr>
        <w:t>; a meeting is scheduled for the 18th</w:t>
      </w:r>
      <w:r>
        <w:rPr>
          <w:bCs/>
        </w:rPr>
        <w:t xml:space="preserve">.  </w:t>
      </w:r>
      <w:r w:rsidR="00C37159">
        <w:rPr>
          <w:bCs/>
        </w:rPr>
        <w:t>So far, 120 of our neighbors have signed up.</w:t>
      </w:r>
    </w:p>
    <w:p w14:paraId="5D666617" w14:textId="220E13AB" w:rsidR="0077239C" w:rsidRDefault="00C37159" w:rsidP="0077239C">
      <w:pPr>
        <w:pStyle w:val="ListParagraph"/>
        <w:numPr>
          <w:ilvl w:val="1"/>
          <w:numId w:val="2"/>
        </w:numPr>
        <w:rPr>
          <w:bCs/>
        </w:rPr>
      </w:pPr>
      <w:r w:rsidRPr="0077239C">
        <w:rPr>
          <w:bCs/>
        </w:rPr>
        <w:t xml:space="preserve">Vinnies in the Vineyard is being held on May 13 at St. Jude. </w:t>
      </w:r>
      <w:r w:rsidR="0077239C" w:rsidRPr="0077239C">
        <w:rPr>
          <w:bCs/>
        </w:rPr>
        <w:t>Carpooling is available, The main topic is affordable housing; representatives from Catholic Charities, First State Community Action, Housing Alliance Delaware and Sussex County Community Development will discuss and be available for questions.</w:t>
      </w:r>
    </w:p>
    <w:p w14:paraId="7A80A2B1" w14:textId="2DEEBB02" w:rsidR="0077239C" w:rsidRDefault="0077239C" w:rsidP="0077239C">
      <w:pPr>
        <w:pStyle w:val="ListParagraph"/>
        <w:numPr>
          <w:ilvl w:val="2"/>
          <w:numId w:val="2"/>
        </w:numPr>
        <w:rPr>
          <w:bCs/>
        </w:rPr>
      </w:pPr>
      <w:r>
        <w:rPr>
          <w:bCs/>
        </w:rPr>
        <w:t xml:space="preserve">Notes from the meeting are attached, courtesy of </w:t>
      </w:r>
      <w:r w:rsidRPr="0077239C">
        <w:rPr>
          <w:bCs/>
        </w:rPr>
        <w:t>Alice Donnelly</w:t>
      </w:r>
    </w:p>
    <w:p w14:paraId="35C88779" w14:textId="322F63C1" w:rsidR="0077239C" w:rsidRPr="0077239C" w:rsidRDefault="0077239C" w:rsidP="0077239C">
      <w:pPr>
        <w:pStyle w:val="ListParagraph"/>
        <w:numPr>
          <w:ilvl w:val="1"/>
          <w:numId w:val="2"/>
        </w:numPr>
        <w:rPr>
          <w:bCs/>
        </w:rPr>
      </w:pPr>
      <w:r>
        <w:rPr>
          <w:bCs/>
        </w:rPr>
        <w:t xml:space="preserve">Tish is not here today, as she is delivering a presentation to </w:t>
      </w:r>
      <w:r w:rsidRPr="0077239C">
        <w:rPr>
          <w:bCs/>
        </w:rPr>
        <w:t>Sussex Community Housing</w:t>
      </w:r>
      <w:r>
        <w:rPr>
          <w:bCs/>
        </w:rPr>
        <w:t>.</w:t>
      </w:r>
    </w:p>
    <w:p w14:paraId="44A1B6AD" w14:textId="1833C019" w:rsidR="00323044" w:rsidRDefault="002A5A0E" w:rsidP="002A5A0E">
      <w:pPr>
        <w:pStyle w:val="ListParagraph"/>
        <w:numPr>
          <w:ilvl w:val="0"/>
          <w:numId w:val="2"/>
        </w:numPr>
        <w:spacing w:after="240"/>
        <w:rPr>
          <w:b/>
        </w:rPr>
      </w:pPr>
      <w:r w:rsidRPr="002A5A0E">
        <w:rPr>
          <w:b/>
        </w:rPr>
        <w:t>Upcoming Events</w:t>
      </w:r>
    </w:p>
    <w:tbl>
      <w:tblPr>
        <w:tblStyle w:val="TableGrid"/>
        <w:tblW w:w="8905" w:type="dxa"/>
        <w:tblInd w:w="607" w:type="dxa"/>
        <w:tblLook w:val="04A0" w:firstRow="1" w:lastRow="0" w:firstColumn="1" w:lastColumn="0" w:noHBand="0" w:noVBand="1"/>
      </w:tblPr>
      <w:tblGrid>
        <w:gridCol w:w="1858"/>
        <w:gridCol w:w="7047"/>
      </w:tblGrid>
      <w:tr w:rsidR="00FB6A69" w:rsidRPr="00FB6A69" w14:paraId="439D9055" w14:textId="77777777" w:rsidTr="00FB6A69">
        <w:tc>
          <w:tcPr>
            <w:tcW w:w="1858" w:type="dxa"/>
          </w:tcPr>
          <w:p w14:paraId="6417BBAC" w14:textId="77777777" w:rsidR="00FB6A69" w:rsidRPr="00FB6A69" w:rsidRDefault="00FB6A69" w:rsidP="00B7277B">
            <w:pPr>
              <w:rPr>
                <w:sz w:val="24"/>
                <w:szCs w:val="24"/>
              </w:rPr>
            </w:pPr>
            <w:r w:rsidRPr="00FB6A69">
              <w:rPr>
                <w:sz w:val="24"/>
                <w:szCs w:val="24"/>
              </w:rPr>
              <w:t>May 15</w:t>
            </w:r>
          </w:p>
        </w:tc>
        <w:tc>
          <w:tcPr>
            <w:tcW w:w="7047" w:type="dxa"/>
          </w:tcPr>
          <w:p w14:paraId="7D879B3C" w14:textId="77777777" w:rsidR="00FB6A69" w:rsidRPr="00FB6A69" w:rsidRDefault="00FB6A69" w:rsidP="00B7277B">
            <w:pPr>
              <w:rPr>
                <w:sz w:val="24"/>
                <w:szCs w:val="24"/>
              </w:rPr>
            </w:pPr>
            <w:r w:rsidRPr="00FB6A69">
              <w:rPr>
                <w:sz w:val="24"/>
                <w:szCs w:val="24"/>
              </w:rPr>
              <w:t xml:space="preserve">Team 4, Food Pantry 5/18 </w:t>
            </w:r>
          </w:p>
        </w:tc>
      </w:tr>
      <w:tr w:rsidR="00FB6A69" w:rsidRPr="00FB6A69" w14:paraId="3EDC69A2" w14:textId="77777777" w:rsidTr="00FB6A69">
        <w:tc>
          <w:tcPr>
            <w:tcW w:w="1858" w:type="dxa"/>
          </w:tcPr>
          <w:p w14:paraId="0EB6E406" w14:textId="77777777" w:rsidR="00FB6A69" w:rsidRPr="00FB6A69" w:rsidRDefault="00FB6A69" w:rsidP="00B7277B">
            <w:pPr>
              <w:rPr>
                <w:sz w:val="24"/>
                <w:szCs w:val="24"/>
              </w:rPr>
            </w:pPr>
          </w:p>
        </w:tc>
        <w:tc>
          <w:tcPr>
            <w:tcW w:w="7047" w:type="dxa"/>
          </w:tcPr>
          <w:p w14:paraId="1956772D" w14:textId="77777777" w:rsidR="00FB6A69" w:rsidRPr="00FB6A69" w:rsidRDefault="00FB6A69" w:rsidP="00B7277B">
            <w:pPr>
              <w:rPr>
                <w:sz w:val="24"/>
                <w:szCs w:val="24"/>
              </w:rPr>
            </w:pPr>
            <w:r w:rsidRPr="00FB6A69">
              <w:rPr>
                <w:sz w:val="24"/>
                <w:szCs w:val="24"/>
              </w:rPr>
              <w:t>Breaking Bread Meeting at 10:00 AM at OLG</w:t>
            </w:r>
          </w:p>
        </w:tc>
      </w:tr>
      <w:tr w:rsidR="00FB6A69" w:rsidRPr="00FB6A69" w14:paraId="57697B67" w14:textId="77777777" w:rsidTr="00FB6A69">
        <w:tc>
          <w:tcPr>
            <w:tcW w:w="1858" w:type="dxa"/>
          </w:tcPr>
          <w:p w14:paraId="28CD44B8" w14:textId="77777777" w:rsidR="00FB6A69" w:rsidRPr="00FB6A69" w:rsidRDefault="00FB6A69" w:rsidP="00B7277B">
            <w:pPr>
              <w:rPr>
                <w:sz w:val="24"/>
                <w:szCs w:val="24"/>
              </w:rPr>
            </w:pPr>
            <w:r w:rsidRPr="00FB6A69">
              <w:rPr>
                <w:sz w:val="24"/>
                <w:szCs w:val="24"/>
              </w:rPr>
              <w:t>May 22</w:t>
            </w:r>
          </w:p>
        </w:tc>
        <w:tc>
          <w:tcPr>
            <w:tcW w:w="7047" w:type="dxa"/>
          </w:tcPr>
          <w:p w14:paraId="65D20AA7" w14:textId="77777777" w:rsidR="00FB6A69" w:rsidRPr="00FB6A69" w:rsidRDefault="00FB6A69" w:rsidP="00B7277B">
            <w:pPr>
              <w:rPr>
                <w:sz w:val="24"/>
                <w:szCs w:val="24"/>
              </w:rPr>
            </w:pPr>
            <w:r w:rsidRPr="00FB6A69">
              <w:rPr>
                <w:sz w:val="24"/>
                <w:szCs w:val="24"/>
              </w:rPr>
              <w:t>Team 1, Food Pantry 2/25</w:t>
            </w:r>
          </w:p>
        </w:tc>
      </w:tr>
      <w:tr w:rsidR="00FB6A69" w:rsidRPr="00FB6A69" w14:paraId="55EEF1DE" w14:textId="77777777" w:rsidTr="00FB6A69">
        <w:tc>
          <w:tcPr>
            <w:tcW w:w="1858" w:type="dxa"/>
          </w:tcPr>
          <w:p w14:paraId="04B01017" w14:textId="77777777" w:rsidR="00FB6A69" w:rsidRPr="00FB6A69" w:rsidRDefault="00FB6A69" w:rsidP="00B7277B">
            <w:pPr>
              <w:rPr>
                <w:sz w:val="24"/>
                <w:szCs w:val="24"/>
              </w:rPr>
            </w:pPr>
          </w:p>
        </w:tc>
        <w:tc>
          <w:tcPr>
            <w:tcW w:w="7047" w:type="dxa"/>
          </w:tcPr>
          <w:p w14:paraId="7165E485" w14:textId="77777777" w:rsidR="00FB6A69" w:rsidRPr="00FB6A69" w:rsidRDefault="00FB6A69" w:rsidP="00B7277B">
            <w:pPr>
              <w:rPr>
                <w:sz w:val="24"/>
                <w:szCs w:val="24"/>
              </w:rPr>
            </w:pPr>
            <w:r w:rsidRPr="00FB6A69">
              <w:rPr>
                <w:sz w:val="24"/>
                <w:szCs w:val="24"/>
              </w:rPr>
              <w:t>Regular Meeting 5/23 @ 3:30 PM DH</w:t>
            </w:r>
          </w:p>
        </w:tc>
      </w:tr>
      <w:tr w:rsidR="00FB6A69" w:rsidRPr="00FB6A69" w14:paraId="504AD623" w14:textId="77777777" w:rsidTr="00FB6A69">
        <w:tc>
          <w:tcPr>
            <w:tcW w:w="1858" w:type="dxa"/>
          </w:tcPr>
          <w:p w14:paraId="4AC1A81E" w14:textId="77777777" w:rsidR="00FB6A69" w:rsidRPr="00FB6A69" w:rsidRDefault="00FB6A69" w:rsidP="00B7277B">
            <w:pPr>
              <w:rPr>
                <w:sz w:val="24"/>
                <w:szCs w:val="24"/>
              </w:rPr>
            </w:pPr>
          </w:p>
        </w:tc>
        <w:tc>
          <w:tcPr>
            <w:tcW w:w="7047" w:type="dxa"/>
          </w:tcPr>
          <w:p w14:paraId="025B51E8" w14:textId="77777777" w:rsidR="00FB6A69" w:rsidRPr="00FB6A69" w:rsidRDefault="00FB6A69" w:rsidP="00B7277B">
            <w:pPr>
              <w:rPr>
                <w:sz w:val="24"/>
                <w:szCs w:val="24"/>
              </w:rPr>
            </w:pPr>
            <w:r w:rsidRPr="00FB6A69">
              <w:rPr>
                <w:sz w:val="24"/>
                <w:szCs w:val="24"/>
              </w:rPr>
              <w:t>Team Leader Meeting 5/23 at 2:00 PM in DH</w:t>
            </w:r>
          </w:p>
        </w:tc>
      </w:tr>
      <w:tr w:rsidR="00FB6A69" w:rsidRPr="00FB6A69" w14:paraId="37167A78" w14:textId="77777777" w:rsidTr="00FB6A69">
        <w:tc>
          <w:tcPr>
            <w:tcW w:w="1858" w:type="dxa"/>
          </w:tcPr>
          <w:p w14:paraId="6205DD39" w14:textId="77777777" w:rsidR="00FB6A69" w:rsidRPr="00FB6A69" w:rsidRDefault="00FB6A69" w:rsidP="00B7277B">
            <w:pPr>
              <w:rPr>
                <w:sz w:val="24"/>
                <w:szCs w:val="24"/>
              </w:rPr>
            </w:pPr>
            <w:r w:rsidRPr="00FB6A69">
              <w:rPr>
                <w:sz w:val="24"/>
                <w:szCs w:val="24"/>
              </w:rPr>
              <w:t>May 29</w:t>
            </w:r>
          </w:p>
        </w:tc>
        <w:tc>
          <w:tcPr>
            <w:tcW w:w="7047" w:type="dxa"/>
          </w:tcPr>
          <w:p w14:paraId="1604ABC0" w14:textId="77777777" w:rsidR="00FB6A69" w:rsidRPr="00FB6A69" w:rsidRDefault="00FB6A69" w:rsidP="00B7277B">
            <w:pPr>
              <w:rPr>
                <w:sz w:val="24"/>
                <w:szCs w:val="24"/>
              </w:rPr>
            </w:pPr>
            <w:r w:rsidRPr="00FB6A69">
              <w:rPr>
                <w:sz w:val="24"/>
                <w:szCs w:val="24"/>
              </w:rPr>
              <w:t>Team 2, Food Pantry 6/1</w:t>
            </w:r>
          </w:p>
        </w:tc>
      </w:tr>
      <w:tr w:rsidR="00FB6A69" w:rsidRPr="00FB6A69" w14:paraId="16ED521C" w14:textId="77777777" w:rsidTr="00FB6A69">
        <w:tc>
          <w:tcPr>
            <w:tcW w:w="1858" w:type="dxa"/>
          </w:tcPr>
          <w:p w14:paraId="74652123" w14:textId="77777777" w:rsidR="00FB6A69" w:rsidRPr="00FB6A69" w:rsidRDefault="00FB6A69" w:rsidP="00B7277B">
            <w:pPr>
              <w:rPr>
                <w:sz w:val="24"/>
                <w:szCs w:val="24"/>
              </w:rPr>
            </w:pPr>
            <w:r w:rsidRPr="00FB6A69">
              <w:rPr>
                <w:sz w:val="24"/>
                <w:szCs w:val="24"/>
              </w:rPr>
              <w:t>June 5</w:t>
            </w:r>
          </w:p>
        </w:tc>
        <w:tc>
          <w:tcPr>
            <w:tcW w:w="7047" w:type="dxa"/>
          </w:tcPr>
          <w:p w14:paraId="66B529DB" w14:textId="77777777" w:rsidR="00FB6A69" w:rsidRPr="00FB6A69" w:rsidRDefault="00FB6A69" w:rsidP="00B7277B">
            <w:pPr>
              <w:rPr>
                <w:sz w:val="24"/>
                <w:szCs w:val="24"/>
              </w:rPr>
            </w:pPr>
            <w:r w:rsidRPr="00FB6A69">
              <w:rPr>
                <w:sz w:val="24"/>
                <w:szCs w:val="24"/>
              </w:rPr>
              <w:t>Team 3, Food Pantry 6/8 @ 3:30 PM</w:t>
            </w:r>
          </w:p>
        </w:tc>
      </w:tr>
      <w:tr w:rsidR="00FB6A69" w:rsidRPr="00FB6A69" w14:paraId="60F1BFC9" w14:textId="77777777" w:rsidTr="00FB6A69">
        <w:tc>
          <w:tcPr>
            <w:tcW w:w="1858" w:type="dxa"/>
          </w:tcPr>
          <w:p w14:paraId="2973A708" w14:textId="77777777" w:rsidR="00FB6A69" w:rsidRPr="00FB6A69" w:rsidRDefault="00FB6A69" w:rsidP="00B7277B">
            <w:pPr>
              <w:rPr>
                <w:sz w:val="24"/>
                <w:szCs w:val="24"/>
              </w:rPr>
            </w:pPr>
            <w:r w:rsidRPr="00FB6A69">
              <w:rPr>
                <w:sz w:val="24"/>
                <w:szCs w:val="24"/>
              </w:rPr>
              <w:t>June 12</w:t>
            </w:r>
          </w:p>
        </w:tc>
        <w:tc>
          <w:tcPr>
            <w:tcW w:w="7047" w:type="dxa"/>
          </w:tcPr>
          <w:p w14:paraId="54DBB3D9" w14:textId="77777777" w:rsidR="00FB6A69" w:rsidRPr="00FB6A69" w:rsidRDefault="00FB6A69" w:rsidP="00B7277B">
            <w:pPr>
              <w:rPr>
                <w:sz w:val="24"/>
                <w:szCs w:val="24"/>
              </w:rPr>
            </w:pPr>
            <w:r w:rsidRPr="00FB6A69">
              <w:rPr>
                <w:sz w:val="24"/>
                <w:szCs w:val="24"/>
              </w:rPr>
              <w:t>Team 4, Food Pantry 6/15</w:t>
            </w:r>
          </w:p>
        </w:tc>
      </w:tr>
      <w:tr w:rsidR="00FB6A69" w:rsidRPr="00FB6A69" w14:paraId="3ECDADEE" w14:textId="77777777" w:rsidTr="00FB6A69">
        <w:tc>
          <w:tcPr>
            <w:tcW w:w="1858" w:type="dxa"/>
          </w:tcPr>
          <w:p w14:paraId="35576B72" w14:textId="77777777" w:rsidR="00FB6A69" w:rsidRPr="00FB6A69" w:rsidRDefault="00FB6A69" w:rsidP="00B7277B">
            <w:pPr>
              <w:rPr>
                <w:sz w:val="24"/>
                <w:szCs w:val="24"/>
              </w:rPr>
            </w:pPr>
          </w:p>
        </w:tc>
        <w:tc>
          <w:tcPr>
            <w:tcW w:w="7047" w:type="dxa"/>
          </w:tcPr>
          <w:p w14:paraId="75C1BDB1" w14:textId="77777777" w:rsidR="00FB6A69" w:rsidRPr="00FB6A69" w:rsidRDefault="00FB6A69" w:rsidP="00B7277B">
            <w:pPr>
              <w:rPr>
                <w:sz w:val="24"/>
                <w:szCs w:val="24"/>
              </w:rPr>
            </w:pPr>
            <w:r w:rsidRPr="00FB6A69">
              <w:rPr>
                <w:sz w:val="24"/>
                <w:szCs w:val="24"/>
              </w:rPr>
              <w:t>Regular Meeting 6/13 @ 9:30 AM DH</w:t>
            </w:r>
          </w:p>
        </w:tc>
      </w:tr>
      <w:tr w:rsidR="00FB6A69" w:rsidRPr="00FB6A69" w14:paraId="65FC85EB" w14:textId="77777777" w:rsidTr="00FB6A69">
        <w:tc>
          <w:tcPr>
            <w:tcW w:w="1858" w:type="dxa"/>
          </w:tcPr>
          <w:p w14:paraId="7396561B" w14:textId="77777777" w:rsidR="00FB6A69" w:rsidRPr="00FB6A69" w:rsidRDefault="00FB6A69" w:rsidP="00B7277B">
            <w:pPr>
              <w:rPr>
                <w:sz w:val="24"/>
                <w:szCs w:val="24"/>
              </w:rPr>
            </w:pPr>
          </w:p>
        </w:tc>
        <w:tc>
          <w:tcPr>
            <w:tcW w:w="7047" w:type="dxa"/>
          </w:tcPr>
          <w:p w14:paraId="6972310F" w14:textId="77777777" w:rsidR="00FB6A69" w:rsidRPr="00FB6A69" w:rsidRDefault="00FB6A69" w:rsidP="00B7277B">
            <w:pPr>
              <w:rPr>
                <w:sz w:val="24"/>
                <w:szCs w:val="24"/>
              </w:rPr>
            </w:pPr>
            <w:r w:rsidRPr="00FB6A69">
              <w:rPr>
                <w:sz w:val="24"/>
                <w:szCs w:val="24"/>
              </w:rPr>
              <w:t>School Supplies Meeting at 11:00 AM after Regular Meeting</w:t>
            </w:r>
          </w:p>
        </w:tc>
      </w:tr>
      <w:tr w:rsidR="00FB6A69" w:rsidRPr="00FB6A69" w14:paraId="2AB1477B" w14:textId="77777777" w:rsidTr="00FB6A69">
        <w:tc>
          <w:tcPr>
            <w:tcW w:w="1858" w:type="dxa"/>
          </w:tcPr>
          <w:p w14:paraId="23AA6AAE" w14:textId="77777777" w:rsidR="00FB6A69" w:rsidRPr="00FB6A69" w:rsidRDefault="00FB6A69" w:rsidP="00B7277B">
            <w:pPr>
              <w:rPr>
                <w:sz w:val="24"/>
                <w:szCs w:val="24"/>
              </w:rPr>
            </w:pPr>
            <w:r w:rsidRPr="00FB6A69">
              <w:rPr>
                <w:sz w:val="24"/>
                <w:szCs w:val="24"/>
              </w:rPr>
              <w:t>June 16</w:t>
            </w:r>
          </w:p>
        </w:tc>
        <w:tc>
          <w:tcPr>
            <w:tcW w:w="7047" w:type="dxa"/>
          </w:tcPr>
          <w:p w14:paraId="5BCB54AD" w14:textId="77777777" w:rsidR="00FB6A69" w:rsidRPr="00FB6A69" w:rsidRDefault="00FB6A69" w:rsidP="00B7277B">
            <w:pPr>
              <w:rPr>
                <w:sz w:val="24"/>
                <w:szCs w:val="24"/>
              </w:rPr>
            </w:pPr>
            <w:r w:rsidRPr="00FB6A69">
              <w:rPr>
                <w:b/>
                <w:bCs/>
                <w:sz w:val="24"/>
                <w:szCs w:val="24"/>
              </w:rPr>
              <w:t>5:00 PM to 8:00 PM Breaking Bread Fiesta at OLG</w:t>
            </w:r>
          </w:p>
        </w:tc>
      </w:tr>
      <w:tr w:rsidR="00FB6A69" w:rsidRPr="00FB6A69" w14:paraId="5A074E6A" w14:textId="77777777" w:rsidTr="00FB6A69">
        <w:tc>
          <w:tcPr>
            <w:tcW w:w="1858" w:type="dxa"/>
          </w:tcPr>
          <w:p w14:paraId="6E10116C" w14:textId="77777777" w:rsidR="00FB6A69" w:rsidRPr="00FB6A69" w:rsidRDefault="00FB6A69" w:rsidP="00B7277B">
            <w:pPr>
              <w:rPr>
                <w:sz w:val="24"/>
                <w:szCs w:val="24"/>
              </w:rPr>
            </w:pPr>
            <w:r w:rsidRPr="00FB6A69">
              <w:rPr>
                <w:sz w:val="24"/>
                <w:szCs w:val="24"/>
              </w:rPr>
              <w:t>June 19</w:t>
            </w:r>
          </w:p>
        </w:tc>
        <w:tc>
          <w:tcPr>
            <w:tcW w:w="7047" w:type="dxa"/>
          </w:tcPr>
          <w:p w14:paraId="797950F8" w14:textId="77777777" w:rsidR="00FB6A69" w:rsidRPr="00FB6A69" w:rsidRDefault="00FB6A69" w:rsidP="00B7277B">
            <w:pPr>
              <w:rPr>
                <w:sz w:val="24"/>
                <w:szCs w:val="24"/>
              </w:rPr>
            </w:pPr>
            <w:r w:rsidRPr="00FB6A69">
              <w:rPr>
                <w:sz w:val="24"/>
                <w:szCs w:val="24"/>
              </w:rPr>
              <w:t>Team 1, Food Pantry 6/2</w:t>
            </w:r>
          </w:p>
        </w:tc>
      </w:tr>
      <w:tr w:rsidR="00FB6A69" w:rsidRPr="00FB6A69" w14:paraId="6DFB40DF" w14:textId="77777777" w:rsidTr="00FB6A69">
        <w:tc>
          <w:tcPr>
            <w:tcW w:w="1858" w:type="dxa"/>
          </w:tcPr>
          <w:p w14:paraId="655828F9" w14:textId="77777777" w:rsidR="00FB6A69" w:rsidRPr="00FB6A69" w:rsidRDefault="00FB6A69" w:rsidP="00B7277B">
            <w:pPr>
              <w:rPr>
                <w:sz w:val="24"/>
                <w:szCs w:val="24"/>
              </w:rPr>
            </w:pPr>
            <w:r w:rsidRPr="00FB6A69">
              <w:rPr>
                <w:sz w:val="24"/>
                <w:szCs w:val="24"/>
              </w:rPr>
              <w:t>June 26</w:t>
            </w:r>
          </w:p>
        </w:tc>
        <w:tc>
          <w:tcPr>
            <w:tcW w:w="7047" w:type="dxa"/>
          </w:tcPr>
          <w:p w14:paraId="0228CAF4" w14:textId="77777777" w:rsidR="00FB6A69" w:rsidRPr="00FB6A69" w:rsidRDefault="00FB6A69" w:rsidP="00B7277B">
            <w:pPr>
              <w:rPr>
                <w:sz w:val="24"/>
                <w:szCs w:val="24"/>
              </w:rPr>
            </w:pPr>
            <w:r w:rsidRPr="00FB6A69">
              <w:rPr>
                <w:sz w:val="24"/>
                <w:szCs w:val="24"/>
              </w:rPr>
              <w:t>Team 2, Food Pantry 6/29</w:t>
            </w:r>
          </w:p>
        </w:tc>
      </w:tr>
      <w:tr w:rsidR="00FB6A69" w:rsidRPr="00FB6A69" w14:paraId="3AF098A2" w14:textId="77777777" w:rsidTr="00FB6A69">
        <w:tc>
          <w:tcPr>
            <w:tcW w:w="1858" w:type="dxa"/>
          </w:tcPr>
          <w:p w14:paraId="5AF49350" w14:textId="77777777" w:rsidR="00FB6A69" w:rsidRPr="00FB6A69" w:rsidRDefault="00FB6A69" w:rsidP="00B7277B">
            <w:pPr>
              <w:rPr>
                <w:sz w:val="24"/>
                <w:szCs w:val="24"/>
              </w:rPr>
            </w:pPr>
          </w:p>
        </w:tc>
        <w:tc>
          <w:tcPr>
            <w:tcW w:w="7047" w:type="dxa"/>
          </w:tcPr>
          <w:p w14:paraId="73C437E8" w14:textId="77777777" w:rsidR="00FB6A69" w:rsidRPr="00FB6A69" w:rsidRDefault="00FB6A69" w:rsidP="00B7277B">
            <w:pPr>
              <w:rPr>
                <w:sz w:val="24"/>
                <w:szCs w:val="24"/>
              </w:rPr>
            </w:pPr>
            <w:r w:rsidRPr="00FB6A69">
              <w:rPr>
                <w:sz w:val="24"/>
                <w:szCs w:val="24"/>
              </w:rPr>
              <w:t>Regular Meeting 6/27 @ 3:30 PM</w:t>
            </w:r>
          </w:p>
        </w:tc>
      </w:tr>
      <w:tr w:rsidR="00FB6A69" w:rsidRPr="00FB6A69" w14:paraId="28214B30" w14:textId="77777777" w:rsidTr="00FB6A69">
        <w:tc>
          <w:tcPr>
            <w:tcW w:w="1858" w:type="dxa"/>
          </w:tcPr>
          <w:p w14:paraId="3B1C4F8D" w14:textId="77777777" w:rsidR="00FB6A69" w:rsidRPr="00FB6A69" w:rsidRDefault="00FB6A69" w:rsidP="00B7277B">
            <w:pPr>
              <w:rPr>
                <w:b/>
                <w:bCs/>
                <w:sz w:val="24"/>
                <w:szCs w:val="24"/>
              </w:rPr>
            </w:pPr>
          </w:p>
        </w:tc>
        <w:tc>
          <w:tcPr>
            <w:tcW w:w="7047" w:type="dxa"/>
          </w:tcPr>
          <w:p w14:paraId="48249FC0" w14:textId="77777777" w:rsidR="00FB6A69" w:rsidRPr="00FB6A69" w:rsidRDefault="00FB6A69" w:rsidP="00B7277B">
            <w:pPr>
              <w:rPr>
                <w:sz w:val="24"/>
                <w:szCs w:val="24"/>
              </w:rPr>
            </w:pPr>
            <w:r w:rsidRPr="00FB6A69">
              <w:rPr>
                <w:b/>
                <w:bCs/>
                <w:sz w:val="24"/>
                <w:szCs w:val="24"/>
              </w:rPr>
              <w:t>Note No Meetings until August 22</w:t>
            </w:r>
          </w:p>
        </w:tc>
      </w:tr>
      <w:tr w:rsidR="00FB6A69" w:rsidRPr="00FB6A69" w14:paraId="0CDE0058" w14:textId="77777777" w:rsidTr="00FB6A69">
        <w:tc>
          <w:tcPr>
            <w:tcW w:w="1858" w:type="dxa"/>
          </w:tcPr>
          <w:p w14:paraId="204E2A5C" w14:textId="77777777" w:rsidR="00FB6A69" w:rsidRPr="00FB6A69" w:rsidRDefault="00FB6A69" w:rsidP="00B7277B">
            <w:pPr>
              <w:rPr>
                <w:sz w:val="24"/>
                <w:szCs w:val="24"/>
              </w:rPr>
            </w:pPr>
            <w:r w:rsidRPr="00FB6A69">
              <w:rPr>
                <w:sz w:val="24"/>
                <w:szCs w:val="24"/>
              </w:rPr>
              <w:t>July 3</w:t>
            </w:r>
          </w:p>
        </w:tc>
        <w:tc>
          <w:tcPr>
            <w:tcW w:w="7047" w:type="dxa"/>
          </w:tcPr>
          <w:p w14:paraId="71BBCE8E" w14:textId="77777777" w:rsidR="00FB6A69" w:rsidRPr="00FB6A69" w:rsidRDefault="00FB6A69" w:rsidP="00B7277B">
            <w:pPr>
              <w:rPr>
                <w:sz w:val="24"/>
                <w:szCs w:val="24"/>
              </w:rPr>
            </w:pPr>
            <w:r w:rsidRPr="00FB6A69">
              <w:rPr>
                <w:sz w:val="24"/>
                <w:szCs w:val="24"/>
              </w:rPr>
              <w:t>Team 3, Food Pantry 7/6</w:t>
            </w:r>
          </w:p>
        </w:tc>
      </w:tr>
      <w:tr w:rsidR="00FB6A69" w:rsidRPr="00FB6A69" w14:paraId="75123EF8" w14:textId="77777777" w:rsidTr="00FB6A69">
        <w:tc>
          <w:tcPr>
            <w:tcW w:w="1858" w:type="dxa"/>
          </w:tcPr>
          <w:p w14:paraId="3BBFF07C" w14:textId="77777777" w:rsidR="00FB6A69" w:rsidRPr="00FB6A69" w:rsidRDefault="00FB6A69" w:rsidP="00B7277B">
            <w:pPr>
              <w:rPr>
                <w:sz w:val="24"/>
                <w:szCs w:val="24"/>
              </w:rPr>
            </w:pPr>
            <w:r w:rsidRPr="00FB6A69">
              <w:rPr>
                <w:sz w:val="24"/>
                <w:szCs w:val="24"/>
              </w:rPr>
              <w:t>July 10</w:t>
            </w:r>
          </w:p>
        </w:tc>
        <w:tc>
          <w:tcPr>
            <w:tcW w:w="7047" w:type="dxa"/>
          </w:tcPr>
          <w:p w14:paraId="4D798795" w14:textId="77777777" w:rsidR="00FB6A69" w:rsidRPr="00FB6A69" w:rsidRDefault="00FB6A69" w:rsidP="00B7277B">
            <w:pPr>
              <w:rPr>
                <w:sz w:val="24"/>
                <w:szCs w:val="24"/>
              </w:rPr>
            </w:pPr>
            <w:r w:rsidRPr="00FB6A69">
              <w:rPr>
                <w:sz w:val="24"/>
                <w:szCs w:val="24"/>
              </w:rPr>
              <w:t>Team 4, Food Pantry 7/13 3:00 to 5:00 PM</w:t>
            </w:r>
          </w:p>
        </w:tc>
      </w:tr>
      <w:tr w:rsidR="00FB6A69" w:rsidRPr="00FB6A69" w14:paraId="709435A1" w14:textId="77777777" w:rsidTr="00FB6A69">
        <w:tc>
          <w:tcPr>
            <w:tcW w:w="1858" w:type="dxa"/>
          </w:tcPr>
          <w:p w14:paraId="5806B757" w14:textId="77777777" w:rsidR="00FB6A69" w:rsidRPr="00FB6A69" w:rsidRDefault="00FB6A69" w:rsidP="00B7277B">
            <w:pPr>
              <w:rPr>
                <w:sz w:val="24"/>
                <w:szCs w:val="24"/>
              </w:rPr>
            </w:pPr>
            <w:r w:rsidRPr="00FB6A69">
              <w:rPr>
                <w:sz w:val="24"/>
                <w:szCs w:val="24"/>
              </w:rPr>
              <w:t>July 17</w:t>
            </w:r>
          </w:p>
        </w:tc>
        <w:tc>
          <w:tcPr>
            <w:tcW w:w="7047" w:type="dxa"/>
          </w:tcPr>
          <w:p w14:paraId="14B45934" w14:textId="77777777" w:rsidR="00FB6A69" w:rsidRPr="00FB6A69" w:rsidRDefault="00FB6A69" w:rsidP="00B7277B">
            <w:pPr>
              <w:rPr>
                <w:sz w:val="24"/>
                <w:szCs w:val="24"/>
              </w:rPr>
            </w:pPr>
            <w:r w:rsidRPr="00FB6A69">
              <w:rPr>
                <w:sz w:val="24"/>
                <w:szCs w:val="24"/>
              </w:rPr>
              <w:t>Team 1, Food Pantry July 20</w:t>
            </w:r>
          </w:p>
        </w:tc>
      </w:tr>
      <w:tr w:rsidR="00FB6A69" w:rsidRPr="00FB6A69" w14:paraId="2269A0B1" w14:textId="77777777" w:rsidTr="00FB6A69">
        <w:tc>
          <w:tcPr>
            <w:tcW w:w="1858" w:type="dxa"/>
          </w:tcPr>
          <w:p w14:paraId="00DA63F1" w14:textId="77777777" w:rsidR="00FB6A69" w:rsidRPr="00FB6A69" w:rsidRDefault="00FB6A69" w:rsidP="00B7277B">
            <w:pPr>
              <w:rPr>
                <w:sz w:val="24"/>
                <w:szCs w:val="24"/>
              </w:rPr>
            </w:pPr>
            <w:r w:rsidRPr="00FB6A69">
              <w:rPr>
                <w:sz w:val="24"/>
                <w:szCs w:val="24"/>
              </w:rPr>
              <w:t>July 24</w:t>
            </w:r>
          </w:p>
        </w:tc>
        <w:tc>
          <w:tcPr>
            <w:tcW w:w="7047" w:type="dxa"/>
          </w:tcPr>
          <w:p w14:paraId="5538D12B" w14:textId="77777777" w:rsidR="00FB6A69" w:rsidRPr="00FB6A69" w:rsidRDefault="00FB6A69" w:rsidP="00B7277B">
            <w:pPr>
              <w:rPr>
                <w:sz w:val="24"/>
                <w:szCs w:val="24"/>
              </w:rPr>
            </w:pPr>
            <w:r w:rsidRPr="00FB6A69">
              <w:rPr>
                <w:sz w:val="24"/>
                <w:szCs w:val="24"/>
              </w:rPr>
              <w:t>Team 2, Food Pantry 7/27</w:t>
            </w:r>
          </w:p>
        </w:tc>
      </w:tr>
      <w:tr w:rsidR="00FB6A69" w:rsidRPr="00FB6A69" w14:paraId="7EA1D3CA" w14:textId="77777777" w:rsidTr="00FB6A69">
        <w:tc>
          <w:tcPr>
            <w:tcW w:w="1858" w:type="dxa"/>
          </w:tcPr>
          <w:p w14:paraId="494659B4" w14:textId="77777777" w:rsidR="00FB6A69" w:rsidRPr="00FB6A69" w:rsidRDefault="00FB6A69" w:rsidP="00B7277B">
            <w:pPr>
              <w:rPr>
                <w:sz w:val="24"/>
                <w:szCs w:val="24"/>
              </w:rPr>
            </w:pPr>
            <w:r w:rsidRPr="00FB6A69">
              <w:rPr>
                <w:sz w:val="24"/>
                <w:szCs w:val="24"/>
              </w:rPr>
              <w:t>July 31</w:t>
            </w:r>
          </w:p>
        </w:tc>
        <w:tc>
          <w:tcPr>
            <w:tcW w:w="7047" w:type="dxa"/>
          </w:tcPr>
          <w:p w14:paraId="2AEC1919" w14:textId="77777777" w:rsidR="00FB6A69" w:rsidRPr="00FB6A69" w:rsidRDefault="00FB6A69" w:rsidP="00B7277B">
            <w:pPr>
              <w:rPr>
                <w:sz w:val="24"/>
                <w:szCs w:val="24"/>
              </w:rPr>
            </w:pPr>
            <w:r w:rsidRPr="00FB6A69">
              <w:rPr>
                <w:sz w:val="24"/>
                <w:szCs w:val="24"/>
              </w:rPr>
              <w:t>Team 3, Food Pantry 8/3</w:t>
            </w:r>
          </w:p>
        </w:tc>
      </w:tr>
      <w:tr w:rsidR="00FB6A69" w:rsidRPr="00FB6A69" w14:paraId="1A03D693" w14:textId="77777777" w:rsidTr="00FB6A69">
        <w:tc>
          <w:tcPr>
            <w:tcW w:w="1858" w:type="dxa"/>
          </w:tcPr>
          <w:p w14:paraId="2146F355" w14:textId="5EE8FDCB" w:rsidR="00FB6A69" w:rsidRPr="00FB6A69" w:rsidRDefault="00FB6A69" w:rsidP="00B7277B">
            <w:pPr>
              <w:rPr>
                <w:sz w:val="24"/>
                <w:szCs w:val="24"/>
              </w:rPr>
            </w:pPr>
            <w:r w:rsidRPr="00FB6A69">
              <w:rPr>
                <w:sz w:val="24"/>
                <w:szCs w:val="24"/>
              </w:rPr>
              <w:lastRenderedPageBreak/>
              <w:t>August 7</w:t>
            </w:r>
          </w:p>
        </w:tc>
        <w:tc>
          <w:tcPr>
            <w:tcW w:w="7047" w:type="dxa"/>
          </w:tcPr>
          <w:p w14:paraId="39F1BC9A" w14:textId="58246A2F" w:rsidR="00FB6A69" w:rsidRPr="00FB6A69" w:rsidRDefault="00FB6A69" w:rsidP="00B7277B">
            <w:pPr>
              <w:rPr>
                <w:sz w:val="24"/>
                <w:szCs w:val="24"/>
              </w:rPr>
            </w:pPr>
            <w:r w:rsidRPr="00FB6A69">
              <w:rPr>
                <w:sz w:val="24"/>
                <w:szCs w:val="24"/>
              </w:rPr>
              <w:t>Team 4, Food Pantry 8/10 3:00 – 5:00 PM</w:t>
            </w:r>
          </w:p>
        </w:tc>
      </w:tr>
      <w:tr w:rsidR="00FB6A69" w:rsidRPr="00FB6A69" w14:paraId="3ECDB281" w14:textId="77777777" w:rsidTr="00FB6A69">
        <w:tc>
          <w:tcPr>
            <w:tcW w:w="1858" w:type="dxa"/>
          </w:tcPr>
          <w:p w14:paraId="204B80D3" w14:textId="31AE5835" w:rsidR="00FB6A69" w:rsidRPr="00FB6A69" w:rsidRDefault="00FB6A69" w:rsidP="00B7277B">
            <w:pPr>
              <w:rPr>
                <w:sz w:val="24"/>
                <w:szCs w:val="24"/>
              </w:rPr>
            </w:pPr>
            <w:r w:rsidRPr="00FB6A69">
              <w:rPr>
                <w:sz w:val="24"/>
                <w:szCs w:val="24"/>
              </w:rPr>
              <w:t>August 14</w:t>
            </w:r>
          </w:p>
        </w:tc>
        <w:tc>
          <w:tcPr>
            <w:tcW w:w="7047" w:type="dxa"/>
          </w:tcPr>
          <w:p w14:paraId="0B99D3B5" w14:textId="77777777" w:rsidR="00FB6A69" w:rsidRPr="00FB6A69" w:rsidRDefault="00FB6A69" w:rsidP="00B7277B">
            <w:pPr>
              <w:rPr>
                <w:sz w:val="24"/>
                <w:szCs w:val="24"/>
              </w:rPr>
            </w:pPr>
            <w:r w:rsidRPr="00FB6A69">
              <w:rPr>
                <w:sz w:val="24"/>
                <w:szCs w:val="24"/>
              </w:rPr>
              <w:t>Team 1, Food Pantry 8/17</w:t>
            </w:r>
          </w:p>
        </w:tc>
      </w:tr>
      <w:tr w:rsidR="00FB6A69" w:rsidRPr="00FB6A69" w14:paraId="15CC744E" w14:textId="77777777" w:rsidTr="00FB6A69">
        <w:tc>
          <w:tcPr>
            <w:tcW w:w="1858" w:type="dxa"/>
          </w:tcPr>
          <w:p w14:paraId="7445CD76" w14:textId="66FA7424" w:rsidR="00FB6A69" w:rsidRPr="00FB6A69" w:rsidRDefault="00FB6A69" w:rsidP="00B7277B">
            <w:pPr>
              <w:rPr>
                <w:sz w:val="24"/>
                <w:szCs w:val="24"/>
              </w:rPr>
            </w:pPr>
            <w:r w:rsidRPr="00FB6A69">
              <w:rPr>
                <w:sz w:val="24"/>
                <w:szCs w:val="24"/>
              </w:rPr>
              <w:t>August 21</w:t>
            </w:r>
          </w:p>
        </w:tc>
        <w:tc>
          <w:tcPr>
            <w:tcW w:w="7047" w:type="dxa"/>
          </w:tcPr>
          <w:p w14:paraId="34E81676" w14:textId="77777777" w:rsidR="00FB6A69" w:rsidRPr="00FB6A69" w:rsidRDefault="00FB6A69" w:rsidP="00B7277B">
            <w:pPr>
              <w:rPr>
                <w:sz w:val="24"/>
                <w:szCs w:val="24"/>
              </w:rPr>
            </w:pPr>
            <w:r w:rsidRPr="00FB6A69">
              <w:rPr>
                <w:sz w:val="24"/>
                <w:szCs w:val="24"/>
              </w:rPr>
              <w:t>Team 2, Food Pantry 8/24</w:t>
            </w:r>
          </w:p>
        </w:tc>
      </w:tr>
      <w:tr w:rsidR="00FB6A69" w:rsidRPr="00FB6A69" w14:paraId="54D63541" w14:textId="77777777" w:rsidTr="00FB6A69">
        <w:tc>
          <w:tcPr>
            <w:tcW w:w="1858" w:type="dxa"/>
          </w:tcPr>
          <w:p w14:paraId="5F968FAD" w14:textId="77777777" w:rsidR="00FB6A69" w:rsidRPr="00FB6A69" w:rsidRDefault="00FB6A69" w:rsidP="00B7277B">
            <w:pPr>
              <w:rPr>
                <w:sz w:val="24"/>
                <w:szCs w:val="24"/>
              </w:rPr>
            </w:pPr>
          </w:p>
        </w:tc>
        <w:tc>
          <w:tcPr>
            <w:tcW w:w="7047" w:type="dxa"/>
          </w:tcPr>
          <w:p w14:paraId="2E12DAA8" w14:textId="04E88853" w:rsidR="00FB6A69" w:rsidRPr="00FB6A69" w:rsidRDefault="00FB6A69" w:rsidP="00B7277B">
            <w:pPr>
              <w:rPr>
                <w:sz w:val="24"/>
                <w:szCs w:val="24"/>
              </w:rPr>
            </w:pPr>
            <w:r w:rsidRPr="00FB6A69">
              <w:rPr>
                <w:sz w:val="24"/>
                <w:szCs w:val="24"/>
              </w:rPr>
              <w:t>Regular Meeting 8/22 @ 3:30 PM DH</w:t>
            </w:r>
          </w:p>
        </w:tc>
      </w:tr>
      <w:tr w:rsidR="00FB6A69" w:rsidRPr="00FB6A69" w14:paraId="7E44894D" w14:textId="77777777" w:rsidTr="00FB6A69">
        <w:tc>
          <w:tcPr>
            <w:tcW w:w="1858" w:type="dxa"/>
          </w:tcPr>
          <w:p w14:paraId="3B337C33" w14:textId="778C5DAA" w:rsidR="00FB6A69" w:rsidRPr="00FB6A69" w:rsidRDefault="00FB6A69" w:rsidP="00B7277B">
            <w:pPr>
              <w:rPr>
                <w:sz w:val="24"/>
                <w:szCs w:val="24"/>
              </w:rPr>
            </w:pPr>
            <w:r w:rsidRPr="00FB6A69">
              <w:rPr>
                <w:sz w:val="24"/>
                <w:szCs w:val="24"/>
              </w:rPr>
              <w:t>August 28</w:t>
            </w:r>
          </w:p>
        </w:tc>
        <w:tc>
          <w:tcPr>
            <w:tcW w:w="7047" w:type="dxa"/>
          </w:tcPr>
          <w:p w14:paraId="41308AAB" w14:textId="324D1801" w:rsidR="00FB6A69" w:rsidRPr="00FB6A69" w:rsidRDefault="00FB6A69" w:rsidP="00B7277B">
            <w:pPr>
              <w:rPr>
                <w:sz w:val="24"/>
                <w:szCs w:val="24"/>
              </w:rPr>
            </w:pPr>
            <w:r w:rsidRPr="00FB6A69">
              <w:rPr>
                <w:sz w:val="24"/>
                <w:szCs w:val="24"/>
              </w:rPr>
              <w:t>Team 3, Food Pantry 8/31</w:t>
            </w:r>
          </w:p>
        </w:tc>
      </w:tr>
      <w:tr w:rsidR="00FB6A69" w:rsidRPr="00FB6A69" w14:paraId="251B8CB4" w14:textId="77777777" w:rsidTr="00FB6A69">
        <w:tc>
          <w:tcPr>
            <w:tcW w:w="1858" w:type="dxa"/>
          </w:tcPr>
          <w:p w14:paraId="4B7CE32B" w14:textId="6F97ED39" w:rsidR="00FB6A69" w:rsidRPr="00FB6A69" w:rsidRDefault="00FB6A69" w:rsidP="00B7277B">
            <w:pPr>
              <w:rPr>
                <w:sz w:val="24"/>
                <w:szCs w:val="24"/>
              </w:rPr>
            </w:pPr>
            <w:r w:rsidRPr="00FB6A69">
              <w:rPr>
                <w:sz w:val="24"/>
                <w:szCs w:val="24"/>
              </w:rPr>
              <w:t>October 17</w:t>
            </w:r>
          </w:p>
        </w:tc>
        <w:tc>
          <w:tcPr>
            <w:tcW w:w="7047" w:type="dxa"/>
          </w:tcPr>
          <w:p w14:paraId="1123CA7B" w14:textId="6BDDFFA4" w:rsidR="00FB6A69" w:rsidRPr="00FB6A69" w:rsidRDefault="00FB6A69" w:rsidP="00B7277B">
            <w:pPr>
              <w:rPr>
                <w:b/>
                <w:bCs/>
                <w:sz w:val="24"/>
                <w:szCs w:val="24"/>
              </w:rPr>
            </w:pPr>
            <w:r w:rsidRPr="00FB6A69">
              <w:rPr>
                <w:b/>
                <w:bCs/>
                <w:sz w:val="24"/>
                <w:szCs w:val="24"/>
              </w:rPr>
              <w:t>Ozanam Orientation on Tuesday, 10:00 AM to 4:00 PM</w:t>
            </w:r>
          </w:p>
        </w:tc>
      </w:tr>
    </w:tbl>
    <w:p w14:paraId="710955FE" w14:textId="77777777" w:rsidR="00FB6A69" w:rsidRPr="00FB6A69" w:rsidRDefault="00FB6A69" w:rsidP="00FB6A69">
      <w:pPr>
        <w:spacing w:after="240"/>
        <w:rPr>
          <w:b/>
        </w:rPr>
      </w:pPr>
    </w:p>
    <w:p w14:paraId="6388251E" w14:textId="7C0E8159" w:rsidR="00A63C06" w:rsidRPr="00892A9D" w:rsidRDefault="00A63C06" w:rsidP="00903335">
      <w:pPr>
        <w:shd w:val="clear" w:color="auto" w:fill="FFFFFF"/>
        <w:spacing w:after="0" w:line="240" w:lineRule="auto"/>
        <w:ind w:left="1440"/>
        <w:rPr>
          <w:rFonts w:ascii="Calibri" w:eastAsia="Times New Roman" w:hAnsi="Calibri" w:cs="Calibri"/>
          <w:color w:val="222222"/>
        </w:rPr>
      </w:pPr>
    </w:p>
    <w:p w14:paraId="44B3D4CF" w14:textId="77777777" w:rsidR="00892A9D" w:rsidRPr="00892A9D" w:rsidRDefault="00892A9D" w:rsidP="00892A9D">
      <w:pPr>
        <w:spacing w:after="240"/>
        <w:ind w:left="180"/>
        <w:rPr>
          <w:b/>
        </w:rPr>
      </w:pPr>
    </w:p>
    <w:p w14:paraId="648C3F01" w14:textId="49A471F0" w:rsidR="00C71666" w:rsidRDefault="00C71666" w:rsidP="00502EFC">
      <w:pPr>
        <w:pStyle w:val="ListParagraph"/>
        <w:numPr>
          <w:ilvl w:val="0"/>
          <w:numId w:val="2"/>
        </w:numPr>
        <w:spacing w:after="240"/>
        <w:rPr>
          <w:b/>
        </w:rPr>
      </w:pPr>
      <w:r w:rsidRPr="00C71666">
        <w:rPr>
          <w:b/>
        </w:rPr>
        <w:t xml:space="preserve">Closing Prayer; Adjournment  </w:t>
      </w:r>
    </w:p>
    <w:p w14:paraId="2D5F6F7F" w14:textId="77777777" w:rsidR="001F78A6" w:rsidRDefault="001F78A6">
      <w:pPr>
        <w:rPr>
          <w:b/>
        </w:rPr>
      </w:pPr>
    </w:p>
    <w:p w14:paraId="09A4424D" w14:textId="77777777" w:rsidR="00DB19DF" w:rsidRDefault="00DB19DF">
      <w:pPr>
        <w:rPr>
          <w:b/>
        </w:rPr>
      </w:pPr>
    </w:p>
    <w:p w14:paraId="23CE045F" w14:textId="77777777" w:rsidR="00DB19DF" w:rsidRDefault="00DB19DF">
      <w:pPr>
        <w:rPr>
          <w:b/>
        </w:rPr>
      </w:pPr>
    </w:p>
    <w:p w14:paraId="2547714A" w14:textId="77777777" w:rsidR="00DB19DF" w:rsidRDefault="00DB19DF">
      <w:pPr>
        <w:rPr>
          <w:b/>
        </w:rPr>
      </w:pPr>
    </w:p>
    <w:p w14:paraId="5280F992" w14:textId="77777777" w:rsidR="00DB19DF" w:rsidRDefault="00DB19DF">
      <w:pPr>
        <w:rPr>
          <w:b/>
        </w:rPr>
      </w:pPr>
    </w:p>
    <w:p w14:paraId="62DCEF4A" w14:textId="77777777" w:rsidR="00DB19DF" w:rsidRDefault="00DB19DF">
      <w:pPr>
        <w:rPr>
          <w:b/>
        </w:rPr>
      </w:pPr>
    </w:p>
    <w:p w14:paraId="6B726F4D" w14:textId="13190D21" w:rsidR="00DB19DF" w:rsidRPr="00DB19DF" w:rsidRDefault="00DB19DF">
      <w:pPr>
        <w:rPr>
          <w:b/>
          <w:i/>
          <w:iCs/>
        </w:rPr>
        <w:sectPr w:rsidR="00DB19DF" w:rsidRPr="00DB19DF" w:rsidSect="00F809AE">
          <w:headerReference w:type="default" r:id="rId9"/>
          <w:footerReference w:type="default" r:id="rId10"/>
          <w:pgSz w:w="12240" w:h="15840"/>
          <w:pgMar w:top="1440" w:right="1440" w:bottom="1440" w:left="1440" w:header="720" w:footer="720" w:gutter="0"/>
          <w:cols w:space="720"/>
          <w:titlePg/>
          <w:docGrid w:linePitch="360"/>
        </w:sectPr>
      </w:pPr>
      <w:r w:rsidRPr="00DB19DF">
        <w:rPr>
          <w:b/>
          <w:i/>
          <w:iCs/>
        </w:rPr>
        <w:t>(see Attachment)</w:t>
      </w:r>
    </w:p>
    <w:p w14:paraId="03389CA0" w14:textId="3E0FBE15" w:rsidR="001F78A6" w:rsidRPr="001F78A6" w:rsidRDefault="001F78A6" w:rsidP="001F78A6">
      <w:pPr>
        <w:ind w:leftChars="300" w:left="660" w:rightChars="300" w:right="660"/>
        <w:jc w:val="center"/>
        <w:rPr>
          <w:b/>
        </w:rPr>
      </w:pPr>
      <w:r w:rsidRPr="001F78A6">
        <w:rPr>
          <w:rFonts w:ascii="Times New Roman" w:hAnsi="Times New Roman"/>
          <w:b/>
          <w:bCs/>
          <w:i/>
          <w:iCs/>
          <w:sz w:val="24"/>
          <w:szCs w:val="24"/>
        </w:rPr>
        <w:lastRenderedPageBreak/>
        <w:t>On Saturday, May 13, Vincentians from St. Ann’s attended “Vinnies in the Vineyard” at St. Jude’s.</w:t>
      </w:r>
    </w:p>
    <w:p w14:paraId="703FC1F3" w14:textId="77777777" w:rsidR="001F78A6" w:rsidRDefault="001F78A6" w:rsidP="001F78A6">
      <w:pPr>
        <w:spacing w:after="0" w:line="240" w:lineRule="auto"/>
        <w:ind w:leftChars="1440" w:left="3168" w:rightChars="1440" w:right="3168"/>
        <w:jc w:val="center"/>
        <w:rPr>
          <w:rFonts w:ascii="Times New Roman" w:hAnsi="Times New Roman"/>
          <w:b/>
          <w:bCs/>
          <w:i/>
          <w:iCs/>
          <w:sz w:val="24"/>
          <w:szCs w:val="24"/>
        </w:rPr>
      </w:pPr>
    </w:p>
    <w:p w14:paraId="0406EF42" w14:textId="6CF41057" w:rsidR="001F78A6" w:rsidRDefault="001F78A6" w:rsidP="001F78A6">
      <w:pPr>
        <w:spacing w:after="0" w:line="240" w:lineRule="auto"/>
        <w:ind w:left="1440" w:right="1440"/>
        <w:jc w:val="center"/>
        <w:rPr>
          <w:rFonts w:ascii="Times New Roman" w:hAnsi="Times New Roman"/>
          <w:i/>
          <w:iCs/>
          <w:sz w:val="24"/>
          <w:szCs w:val="24"/>
        </w:rPr>
      </w:pPr>
      <w:r w:rsidRPr="001F78A6">
        <w:rPr>
          <w:rFonts w:ascii="Times New Roman" w:hAnsi="Times New Roman"/>
          <w:i/>
          <w:iCs/>
          <w:sz w:val="24"/>
          <w:szCs w:val="24"/>
        </w:rPr>
        <w:t>Allice Donnelly provided the following notes</w:t>
      </w:r>
    </w:p>
    <w:p w14:paraId="77CD20F7" w14:textId="77777777" w:rsidR="001F78A6" w:rsidRDefault="001F78A6" w:rsidP="001F78A6">
      <w:pPr>
        <w:spacing w:after="0" w:line="240" w:lineRule="auto"/>
        <w:ind w:left="1440" w:right="1440"/>
        <w:jc w:val="center"/>
        <w:rPr>
          <w:rFonts w:ascii="Times New Roman" w:hAnsi="Times New Roman"/>
          <w:i/>
          <w:iCs/>
          <w:sz w:val="24"/>
          <w:szCs w:val="24"/>
        </w:rPr>
      </w:pPr>
    </w:p>
    <w:p w14:paraId="4AB52B66" w14:textId="77777777" w:rsidR="001F78A6" w:rsidRPr="001F78A6" w:rsidRDefault="001F78A6" w:rsidP="001F78A6">
      <w:pPr>
        <w:spacing w:after="0" w:line="240" w:lineRule="auto"/>
        <w:ind w:left="1440" w:right="1440"/>
        <w:jc w:val="center"/>
        <w:rPr>
          <w:rFonts w:ascii="Times New Roman" w:hAnsi="Times New Roman"/>
          <w:i/>
          <w:iCs/>
          <w:sz w:val="24"/>
          <w:szCs w:val="24"/>
        </w:rPr>
      </w:pPr>
    </w:p>
    <w:p w14:paraId="2DDD5E79" w14:textId="77777777" w:rsidR="001F78A6" w:rsidRPr="004C698E" w:rsidRDefault="001F78A6" w:rsidP="001F78A6">
      <w:pPr>
        <w:spacing w:after="0" w:line="240" w:lineRule="auto"/>
        <w:rPr>
          <w:rFonts w:ascii="Times New Roman" w:hAnsi="Times New Roman"/>
          <w:sz w:val="24"/>
          <w:szCs w:val="24"/>
        </w:rPr>
      </w:pPr>
    </w:p>
    <w:p w14:paraId="207E1237"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The problem of homelessness was addressed by the following groups: Catholic Charities, First State Community Action, Housing Alliance Delaware and Sussex County Community Development.</w:t>
      </w:r>
    </w:p>
    <w:p w14:paraId="1F8D92B0" w14:textId="77777777" w:rsidR="001F78A6" w:rsidRPr="004C698E" w:rsidRDefault="001F78A6" w:rsidP="001F78A6">
      <w:pPr>
        <w:spacing w:after="0" w:line="240" w:lineRule="auto"/>
        <w:rPr>
          <w:rFonts w:ascii="Times New Roman" w:hAnsi="Times New Roman"/>
          <w:sz w:val="24"/>
          <w:szCs w:val="24"/>
        </w:rPr>
      </w:pPr>
    </w:p>
    <w:p w14:paraId="15412116" w14:textId="77777777" w:rsidR="001F78A6" w:rsidRDefault="001F78A6" w:rsidP="001F78A6">
      <w:pPr>
        <w:spacing w:after="0" w:line="240" w:lineRule="auto"/>
        <w:rPr>
          <w:rFonts w:ascii="Times New Roman" w:hAnsi="Times New Roman"/>
          <w:sz w:val="24"/>
          <w:szCs w:val="24"/>
        </w:rPr>
      </w:pPr>
      <w:r w:rsidRPr="00A02B94">
        <w:rPr>
          <w:rFonts w:ascii="Times New Roman" w:hAnsi="Times New Roman"/>
          <w:b/>
          <w:bCs/>
          <w:sz w:val="24"/>
          <w:szCs w:val="24"/>
          <w:u w:val="single"/>
        </w:rPr>
        <w:t>Jamie Sayler from First State</w:t>
      </w:r>
      <w:r w:rsidRPr="004C698E">
        <w:rPr>
          <w:rFonts w:ascii="Times New Roman" w:hAnsi="Times New Roman"/>
          <w:sz w:val="24"/>
          <w:szCs w:val="24"/>
        </w:rPr>
        <w:t xml:space="preserve"> (302-856-7761, 308 N. Railroad Avenue, Georgetown) gave </w:t>
      </w:r>
      <w:r>
        <w:rPr>
          <w:rFonts w:ascii="Times New Roman" w:hAnsi="Times New Roman"/>
          <w:sz w:val="24"/>
          <w:szCs w:val="24"/>
        </w:rPr>
        <w:t>a</w:t>
      </w:r>
      <w:r w:rsidRPr="004C698E">
        <w:rPr>
          <w:rFonts w:ascii="Times New Roman" w:hAnsi="Times New Roman"/>
          <w:sz w:val="24"/>
          <w:szCs w:val="24"/>
        </w:rPr>
        <w:t xml:space="preserve">n overview of services offered with the intention of helping our neighbors move forward from crisis to thriving. </w:t>
      </w:r>
    </w:p>
    <w:p w14:paraId="7E9F16D7" w14:textId="77777777" w:rsidR="001F78A6" w:rsidRPr="004C698E" w:rsidRDefault="001F78A6" w:rsidP="001F78A6">
      <w:pPr>
        <w:spacing w:after="0" w:line="240" w:lineRule="auto"/>
        <w:rPr>
          <w:rFonts w:ascii="Times New Roman" w:hAnsi="Times New Roman"/>
          <w:sz w:val="24"/>
          <w:szCs w:val="24"/>
        </w:rPr>
      </w:pPr>
    </w:p>
    <w:p w14:paraId="383C2BBE"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Some of the topics included were:</w:t>
      </w:r>
    </w:p>
    <w:p w14:paraId="7766F8C1" w14:textId="77777777" w:rsidR="001F78A6" w:rsidRPr="004C698E" w:rsidRDefault="001F78A6" w:rsidP="001F78A6">
      <w:pPr>
        <w:spacing w:after="0" w:line="240" w:lineRule="auto"/>
        <w:rPr>
          <w:rFonts w:ascii="Times New Roman" w:hAnsi="Times New Roman"/>
          <w:sz w:val="24"/>
          <w:szCs w:val="24"/>
        </w:rPr>
      </w:pPr>
    </w:p>
    <w:p w14:paraId="4461F10F"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Housing counseling, assistance in purchasing homes, foreclosure support</w:t>
      </w:r>
    </w:p>
    <w:p w14:paraId="7C69AA7B" w14:textId="77777777" w:rsidR="001F78A6" w:rsidRPr="004C698E" w:rsidRDefault="001F78A6" w:rsidP="001F78A6">
      <w:pPr>
        <w:spacing w:after="0" w:line="240" w:lineRule="auto"/>
        <w:rPr>
          <w:rFonts w:ascii="Times New Roman" w:hAnsi="Times New Roman"/>
          <w:sz w:val="24"/>
          <w:szCs w:val="24"/>
        </w:rPr>
      </w:pPr>
    </w:p>
    <w:p w14:paraId="7CBE2F4F"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Energy and cooling assistance</w:t>
      </w:r>
    </w:p>
    <w:p w14:paraId="2729E901" w14:textId="77777777" w:rsidR="001F78A6" w:rsidRPr="004C698E" w:rsidRDefault="001F78A6" w:rsidP="001F78A6">
      <w:pPr>
        <w:spacing w:after="0" w:line="240" w:lineRule="auto"/>
        <w:rPr>
          <w:rFonts w:ascii="Times New Roman" w:hAnsi="Times New Roman"/>
          <w:sz w:val="24"/>
          <w:szCs w:val="24"/>
        </w:rPr>
      </w:pPr>
    </w:p>
    <w:p w14:paraId="0DDC9638"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Income tax prep</w:t>
      </w:r>
    </w:p>
    <w:p w14:paraId="627BA76D" w14:textId="77777777" w:rsidR="001F78A6" w:rsidRPr="004C698E" w:rsidRDefault="001F78A6" w:rsidP="001F78A6">
      <w:pPr>
        <w:spacing w:after="0" w:line="240" w:lineRule="auto"/>
        <w:rPr>
          <w:rFonts w:ascii="Times New Roman" w:hAnsi="Times New Roman"/>
          <w:sz w:val="24"/>
          <w:szCs w:val="24"/>
        </w:rPr>
      </w:pPr>
    </w:p>
    <w:p w14:paraId="3CD2EC92"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Emergency food, rent, utilities, medications, shelter</w:t>
      </w:r>
    </w:p>
    <w:p w14:paraId="02CA6D11" w14:textId="77777777" w:rsidR="001F78A6" w:rsidRPr="004C698E" w:rsidRDefault="001F78A6" w:rsidP="001F78A6">
      <w:pPr>
        <w:spacing w:after="0" w:line="240" w:lineRule="auto"/>
        <w:rPr>
          <w:rFonts w:ascii="Times New Roman" w:hAnsi="Times New Roman"/>
          <w:sz w:val="24"/>
          <w:szCs w:val="24"/>
        </w:rPr>
      </w:pPr>
    </w:p>
    <w:p w14:paraId="2AC6D85A"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Case management, including employment, childcare, education, transportation</w:t>
      </w:r>
    </w:p>
    <w:p w14:paraId="2966D0DC" w14:textId="77777777" w:rsidR="001F78A6" w:rsidRPr="004C698E" w:rsidRDefault="001F78A6" w:rsidP="001F78A6">
      <w:pPr>
        <w:spacing w:after="0" w:line="240" w:lineRule="auto"/>
        <w:rPr>
          <w:rFonts w:ascii="Times New Roman" w:hAnsi="Times New Roman"/>
          <w:sz w:val="24"/>
          <w:szCs w:val="24"/>
        </w:rPr>
      </w:pPr>
    </w:p>
    <w:p w14:paraId="6867626F"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Transportation – will help with car insurance so that neighbor can keep car to get to job</w:t>
      </w:r>
    </w:p>
    <w:p w14:paraId="61382659" w14:textId="77777777" w:rsidR="001F78A6" w:rsidRPr="004C698E" w:rsidRDefault="001F78A6" w:rsidP="001F78A6">
      <w:pPr>
        <w:spacing w:after="0" w:line="240" w:lineRule="auto"/>
        <w:rPr>
          <w:rFonts w:ascii="Times New Roman" w:hAnsi="Times New Roman"/>
          <w:sz w:val="24"/>
          <w:szCs w:val="24"/>
        </w:rPr>
      </w:pPr>
    </w:p>
    <w:p w14:paraId="4223FEFF"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Prison re-entry – employment, housing, education</w:t>
      </w:r>
    </w:p>
    <w:p w14:paraId="79FA4E3B" w14:textId="77777777" w:rsidR="001F78A6" w:rsidRPr="004C698E" w:rsidRDefault="001F78A6" w:rsidP="001F78A6">
      <w:pPr>
        <w:spacing w:after="0" w:line="240" w:lineRule="auto"/>
        <w:rPr>
          <w:rFonts w:ascii="Times New Roman" w:hAnsi="Times New Roman"/>
          <w:sz w:val="24"/>
          <w:szCs w:val="24"/>
        </w:rPr>
      </w:pPr>
    </w:p>
    <w:p w14:paraId="12982639"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Rental assistance including security deposit and first month’s rent</w:t>
      </w:r>
    </w:p>
    <w:p w14:paraId="71FF04B0" w14:textId="77777777" w:rsidR="001F78A6" w:rsidRPr="004C698E" w:rsidRDefault="001F78A6" w:rsidP="001F78A6">
      <w:pPr>
        <w:spacing w:after="0" w:line="240" w:lineRule="auto"/>
        <w:rPr>
          <w:rFonts w:ascii="Times New Roman" w:hAnsi="Times New Roman"/>
          <w:sz w:val="24"/>
          <w:szCs w:val="24"/>
        </w:rPr>
      </w:pPr>
    </w:p>
    <w:p w14:paraId="5F63C5AD"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Senior employment – teaching of new skills to enable re-entry into workforce</w:t>
      </w:r>
    </w:p>
    <w:p w14:paraId="11A373DD" w14:textId="77777777" w:rsidR="001F78A6" w:rsidRPr="004C698E" w:rsidRDefault="001F78A6" w:rsidP="001F78A6">
      <w:pPr>
        <w:spacing w:after="0" w:line="240" w:lineRule="auto"/>
        <w:rPr>
          <w:rFonts w:ascii="Times New Roman" w:hAnsi="Times New Roman"/>
          <w:sz w:val="24"/>
          <w:szCs w:val="24"/>
        </w:rPr>
      </w:pPr>
    </w:p>
    <w:p w14:paraId="46A09BFC"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Workforce development – training in areas which require low skills with earnings of high wages</w:t>
      </w:r>
    </w:p>
    <w:p w14:paraId="1A8CDCF4" w14:textId="77777777" w:rsidR="001F78A6" w:rsidRPr="004C698E" w:rsidRDefault="001F78A6" w:rsidP="001F78A6">
      <w:pPr>
        <w:spacing w:after="0" w:line="240" w:lineRule="auto"/>
        <w:rPr>
          <w:rFonts w:ascii="Times New Roman" w:hAnsi="Times New Roman"/>
          <w:sz w:val="24"/>
          <w:szCs w:val="24"/>
        </w:rPr>
      </w:pPr>
    </w:p>
    <w:p w14:paraId="29053E48"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Education- college and career readiness, after school programs which provided academic and social enrichment, youth summer employment, summer enrichment to include recreation and academics, programs for high school students with disabilities, adult culinary arts program</w:t>
      </w:r>
    </w:p>
    <w:p w14:paraId="49330821" w14:textId="77777777" w:rsidR="001F78A6" w:rsidRPr="004C698E" w:rsidRDefault="001F78A6" w:rsidP="001F78A6">
      <w:pPr>
        <w:spacing w:after="0" w:line="240" w:lineRule="auto"/>
        <w:rPr>
          <w:rFonts w:ascii="Times New Roman" w:hAnsi="Times New Roman"/>
          <w:sz w:val="24"/>
          <w:szCs w:val="24"/>
        </w:rPr>
      </w:pPr>
    </w:p>
    <w:p w14:paraId="45CBA7C4" w14:textId="77777777" w:rsidR="001F78A6"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Springboard Pallet Village, 40 cabins, is located at 411 Kimming Street, Georgetown.</w:t>
      </w:r>
    </w:p>
    <w:p w14:paraId="30EFD283" w14:textId="77777777" w:rsidR="001F78A6" w:rsidRDefault="001F78A6" w:rsidP="001F78A6">
      <w:pPr>
        <w:spacing w:after="0" w:line="240" w:lineRule="auto"/>
        <w:rPr>
          <w:rFonts w:ascii="Times New Roman" w:hAnsi="Times New Roman"/>
          <w:sz w:val="24"/>
          <w:szCs w:val="24"/>
        </w:rPr>
      </w:pPr>
    </w:p>
    <w:p w14:paraId="7B6BA9ED" w14:textId="77777777" w:rsidR="001F78A6" w:rsidRDefault="001F78A6" w:rsidP="001F78A6">
      <w:pPr>
        <w:spacing w:after="0" w:line="240" w:lineRule="auto"/>
        <w:rPr>
          <w:rFonts w:ascii="Times New Roman" w:hAnsi="Times New Roman"/>
          <w:sz w:val="24"/>
          <w:szCs w:val="24"/>
        </w:rPr>
      </w:pPr>
    </w:p>
    <w:p w14:paraId="6C62EE18" w14:textId="77777777" w:rsidR="001F78A6" w:rsidRDefault="001F78A6" w:rsidP="001F78A6">
      <w:pPr>
        <w:spacing w:after="0" w:line="240" w:lineRule="auto"/>
        <w:rPr>
          <w:rFonts w:ascii="Times New Roman" w:hAnsi="Times New Roman"/>
          <w:sz w:val="24"/>
          <w:szCs w:val="24"/>
        </w:rPr>
      </w:pPr>
    </w:p>
    <w:p w14:paraId="2A54F872" w14:textId="77777777" w:rsidR="001F78A6" w:rsidRDefault="001F78A6" w:rsidP="001F78A6">
      <w:pPr>
        <w:spacing w:after="0" w:line="240" w:lineRule="auto"/>
        <w:rPr>
          <w:rFonts w:ascii="Times New Roman" w:hAnsi="Times New Roman"/>
          <w:sz w:val="24"/>
          <w:szCs w:val="24"/>
        </w:rPr>
      </w:pPr>
    </w:p>
    <w:p w14:paraId="18CBEC48" w14:textId="77777777" w:rsidR="001F78A6" w:rsidRDefault="001F78A6" w:rsidP="001F78A6">
      <w:pPr>
        <w:spacing w:after="0" w:line="240" w:lineRule="auto"/>
        <w:rPr>
          <w:rFonts w:ascii="Times New Roman" w:hAnsi="Times New Roman"/>
          <w:sz w:val="24"/>
          <w:szCs w:val="24"/>
        </w:rPr>
      </w:pPr>
    </w:p>
    <w:p w14:paraId="623448D7" w14:textId="77777777" w:rsidR="001F78A6" w:rsidRDefault="001F78A6" w:rsidP="001F78A6">
      <w:pPr>
        <w:spacing w:after="0" w:line="240" w:lineRule="auto"/>
        <w:rPr>
          <w:rFonts w:ascii="Times New Roman" w:hAnsi="Times New Roman"/>
          <w:sz w:val="24"/>
          <w:szCs w:val="24"/>
        </w:rPr>
      </w:pPr>
    </w:p>
    <w:p w14:paraId="0ADB5346" w14:textId="77777777" w:rsidR="001F78A6" w:rsidRDefault="001F78A6" w:rsidP="001F78A6">
      <w:pPr>
        <w:spacing w:after="0" w:line="240" w:lineRule="auto"/>
        <w:rPr>
          <w:rFonts w:ascii="Times New Roman" w:hAnsi="Times New Roman"/>
          <w:sz w:val="24"/>
          <w:szCs w:val="24"/>
        </w:rPr>
      </w:pPr>
    </w:p>
    <w:p w14:paraId="1B165EE0" w14:textId="77777777" w:rsidR="001F78A6" w:rsidRDefault="001F78A6" w:rsidP="001F78A6">
      <w:pPr>
        <w:spacing w:after="0" w:line="240" w:lineRule="auto"/>
        <w:rPr>
          <w:rFonts w:ascii="Times New Roman" w:hAnsi="Times New Roman"/>
          <w:sz w:val="24"/>
          <w:szCs w:val="24"/>
        </w:rPr>
      </w:pPr>
    </w:p>
    <w:p w14:paraId="444284ED" w14:textId="77777777" w:rsidR="001F78A6" w:rsidRDefault="001F78A6" w:rsidP="001F78A6">
      <w:pPr>
        <w:spacing w:after="0" w:line="240" w:lineRule="auto"/>
        <w:rPr>
          <w:rFonts w:ascii="Times New Roman" w:hAnsi="Times New Roman"/>
          <w:sz w:val="24"/>
          <w:szCs w:val="24"/>
        </w:rPr>
      </w:pPr>
      <w:r w:rsidRPr="00A02B94">
        <w:rPr>
          <w:rFonts w:ascii="Times New Roman" w:hAnsi="Times New Roman"/>
          <w:b/>
          <w:bCs/>
          <w:sz w:val="24"/>
          <w:szCs w:val="24"/>
        </w:rPr>
        <w:t>Kate Culhane-Suluai of Housing Alliance Delaware</w:t>
      </w:r>
      <w:r>
        <w:rPr>
          <w:rFonts w:ascii="Times New Roman" w:hAnsi="Times New Roman"/>
          <w:sz w:val="24"/>
          <w:szCs w:val="24"/>
        </w:rPr>
        <w:t xml:space="preserve"> addressed the housing problem in Delaware.</w:t>
      </w:r>
    </w:p>
    <w:p w14:paraId="46F251DD" w14:textId="77777777" w:rsidR="001F78A6" w:rsidRDefault="001F78A6" w:rsidP="001F78A6">
      <w:pPr>
        <w:spacing w:after="0" w:line="240" w:lineRule="auto"/>
        <w:rPr>
          <w:rFonts w:ascii="Times New Roman" w:hAnsi="Times New Roman"/>
          <w:sz w:val="24"/>
          <w:szCs w:val="24"/>
        </w:rPr>
      </w:pPr>
    </w:p>
    <w:p w14:paraId="593B55FD"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Central Intake provides immediate help with crisis.</w:t>
      </w:r>
    </w:p>
    <w:p w14:paraId="545EA86B" w14:textId="77777777" w:rsidR="001F78A6" w:rsidRDefault="001F78A6" w:rsidP="001F78A6">
      <w:pPr>
        <w:spacing w:after="0" w:line="240" w:lineRule="auto"/>
        <w:rPr>
          <w:rFonts w:ascii="Times New Roman" w:hAnsi="Times New Roman"/>
          <w:sz w:val="24"/>
          <w:szCs w:val="24"/>
        </w:rPr>
      </w:pPr>
    </w:p>
    <w:p w14:paraId="4E700516"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Sussex Housing Group’s primary focus is to help with affordable housing in Sussex County.</w:t>
      </w:r>
    </w:p>
    <w:p w14:paraId="3A7FEC44" w14:textId="77777777" w:rsidR="001F78A6" w:rsidRDefault="001F78A6" w:rsidP="001F78A6">
      <w:pPr>
        <w:spacing w:after="0" w:line="240" w:lineRule="auto"/>
        <w:rPr>
          <w:rFonts w:ascii="Times New Roman" w:hAnsi="Times New Roman"/>
          <w:sz w:val="24"/>
          <w:szCs w:val="24"/>
        </w:rPr>
      </w:pPr>
    </w:p>
    <w:p w14:paraId="5897CD49"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 xml:space="preserve">Continuum of Care works with local government in addressing affordable housing issues. </w:t>
      </w:r>
    </w:p>
    <w:p w14:paraId="52AB4887" w14:textId="77777777" w:rsidR="001F78A6" w:rsidRDefault="001F78A6" w:rsidP="001F78A6">
      <w:pPr>
        <w:spacing w:after="0" w:line="240" w:lineRule="auto"/>
        <w:rPr>
          <w:rFonts w:ascii="Times New Roman" w:hAnsi="Times New Roman"/>
          <w:sz w:val="24"/>
          <w:szCs w:val="24"/>
        </w:rPr>
      </w:pPr>
    </w:p>
    <w:p w14:paraId="100A492C" w14:textId="77777777" w:rsidR="001F78A6" w:rsidRPr="0077411D" w:rsidRDefault="001F78A6" w:rsidP="001F78A6">
      <w:pPr>
        <w:spacing w:after="0" w:line="240" w:lineRule="auto"/>
        <w:rPr>
          <w:rFonts w:ascii="Times New Roman" w:hAnsi="Times New Roman"/>
          <w:b/>
          <w:bCs/>
          <w:sz w:val="24"/>
          <w:szCs w:val="24"/>
        </w:rPr>
      </w:pPr>
      <w:r>
        <w:rPr>
          <w:rFonts w:ascii="Times New Roman" w:hAnsi="Times New Roman"/>
          <w:sz w:val="24"/>
          <w:szCs w:val="24"/>
        </w:rPr>
        <w:t xml:space="preserve">The agency works with shelters to provide emergency housing.  Neighbor needs to call everyday if seeking emergency shelter.  </w:t>
      </w:r>
      <w:r w:rsidRPr="0077411D">
        <w:rPr>
          <w:rFonts w:ascii="Times New Roman" w:hAnsi="Times New Roman"/>
          <w:b/>
          <w:bCs/>
          <w:sz w:val="24"/>
          <w:szCs w:val="24"/>
        </w:rPr>
        <w:t>Centralized Intake M-F, 8-5pm 1-833-346-3233.</w:t>
      </w:r>
    </w:p>
    <w:p w14:paraId="75A5E690" w14:textId="77777777" w:rsidR="001F78A6" w:rsidRDefault="001F78A6" w:rsidP="001F78A6">
      <w:pPr>
        <w:spacing w:after="0" w:line="240" w:lineRule="auto"/>
        <w:rPr>
          <w:rFonts w:ascii="Times New Roman" w:hAnsi="Times New Roman"/>
          <w:sz w:val="24"/>
          <w:szCs w:val="24"/>
        </w:rPr>
      </w:pPr>
    </w:p>
    <w:p w14:paraId="788B0A63" w14:textId="77777777" w:rsidR="001F78A6" w:rsidRPr="008A0E89" w:rsidRDefault="001F78A6" w:rsidP="001F78A6">
      <w:pPr>
        <w:spacing w:after="0" w:line="240" w:lineRule="auto"/>
        <w:rPr>
          <w:rFonts w:ascii="Times New Roman" w:hAnsi="Times New Roman"/>
          <w:b/>
          <w:bCs/>
          <w:sz w:val="24"/>
          <w:szCs w:val="24"/>
        </w:rPr>
      </w:pPr>
      <w:r w:rsidRPr="008A0E89">
        <w:rPr>
          <w:rFonts w:ascii="Times New Roman" w:hAnsi="Times New Roman"/>
          <w:b/>
          <w:bCs/>
          <w:sz w:val="24"/>
          <w:szCs w:val="24"/>
        </w:rPr>
        <w:t>Day for Housing 2023, May 18, 2023, 12-3 pm</w:t>
      </w:r>
    </w:p>
    <w:p w14:paraId="091A5D59" w14:textId="77777777" w:rsidR="001F78A6" w:rsidRPr="008A0E89" w:rsidRDefault="001F78A6" w:rsidP="001F78A6">
      <w:pPr>
        <w:spacing w:after="0" w:line="240" w:lineRule="auto"/>
        <w:rPr>
          <w:rFonts w:ascii="Times New Roman" w:hAnsi="Times New Roman"/>
          <w:b/>
          <w:bCs/>
          <w:sz w:val="24"/>
          <w:szCs w:val="24"/>
        </w:rPr>
      </w:pPr>
      <w:r w:rsidRPr="008A0E89">
        <w:rPr>
          <w:rFonts w:ascii="Times New Roman" w:hAnsi="Times New Roman"/>
          <w:b/>
          <w:bCs/>
          <w:sz w:val="24"/>
          <w:szCs w:val="24"/>
        </w:rPr>
        <w:t>Where:  Delaware Legislative Hall, 411 Legislative Avenue, Dover, DE 19901</w:t>
      </w:r>
    </w:p>
    <w:p w14:paraId="537BC9AA" w14:textId="77777777" w:rsidR="001F78A6" w:rsidRPr="008A0E89" w:rsidRDefault="001F78A6" w:rsidP="001F78A6">
      <w:pPr>
        <w:spacing w:after="0" w:line="240" w:lineRule="auto"/>
        <w:rPr>
          <w:rFonts w:ascii="Times New Roman" w:hAnsi="Times New Roman"/>
          <w:b/>
          <w:bCs/>
          <w:sz w:val="24"/>
          <w:szCs w:val="24"/>
        </w:rPr>
      </w:pPr>
      <w:r w:rsidRPr="008A0E89">
        <w:rPr>
          <w:rFonts w:ascii="Times New Roman" w:hAnsi="Times New Roman"/>
          <w:b/>
          <w:bCs/>
          <w:sz w:val="24"/>
          <w:szCs w:val="24"/>
        </w:rPr>
        <w:t xml:space="preserve">Meet with Legislators regarding affordable housing crisis in Delaware. </w:t>
      </w:r>
    </w:p>
    <w:p w14:paraId="4EF470A6" w14:textId="77777777" w:rsidR="001F78A6" w:rsidRPr="008A0E89" w:rsidRDefault="001F78A6" w:rsidP="001F78A6">
      <w:pPr>
        <w:spacing w:after="0" w:line="240" w:lineRule="auto"/>
        <w:rPr>
          <w:rFonts w:ascii="Times New Roman" w:hAnsi="Times New Roman"/>
          <w:b/>
          <w:bCs/>
          <w:sz w:val="24"/>
          <w:szCs w:val="24"/>
        </w:rPr>
      </w:pPr>
      <w:r w:rsidRPr="008A0E89">
        <w:rPr>
          <w:rFonts w:ascii="Times New Roman" w:hAnsi="Times New Roman"/>
          <w:b/>
          <w:bCs/>
          <w:sz w:val="24"/>
          <w:szCs w:val="24"/>
        </w:rPr>
        <w:t>REGISTRATION REQUIRED. For more info contact 302-654-0126 x103</w:t>
      </w:r>
    </w:p>
    <w:p w14:paraId="12926DBE" w14:textId="77777777" w:rsidR="001F78A6" w:rsidRPr="008A0E89" w:rsidRDefault="001F78A6" w:rsidP="001F78A6">
      <w:pPr>
        <w:spacing w:after="0" w:line="240" w:lineRule="auto"/>
        <w:rPr>
          <w:rFonts w:ascii="Times New Roman" w:hAnsi="Times New Roman"/>
          <w:b/>
          <w:bCs/>
          <w:sz w:val="24"/>
          <w:szCs w:val="24"/>
        </w:rPr>
      </w:pPr>
    </w:p>
    <w:p w14:paraId="1688D8E9"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 xml:space="preserve">See attached flyers from Housing Alliance Delaware  </w:t>
      </w:r>
    </w:p>
    <w:p w14:paraId="1AF60FAE" w14:textId="77777777" w:rsidR="001F78A6" w:rsidRDefault="001F78A6" w:rsidP="001F78A6">
      <w:pPr>
        <w:spacing w:after="0" w:line="240" w:lineRule="auto"/>
        <w:rPr>
          <w:rFonts w:ascii="Times New Roman" w:hAnsi="Times New Roman"/>
          <w:sz w:val="24"/>
          <w:szCs w:val="24"/>
        </w:rPr>
      </w:pPr>
    </w:p>
    <w:p w14:paraId="6CC4400E" w14:textId="77777777" w:rsidR="001F78A6" w:rsidRDefault="001F78A6" w:rsidP="001F78A6">
      <w:pPr>
        <w:spacing w:after="0" w:line="240" w:lineRule="auto"/>
        <w:rPr>
          <w:rFonts w:ascii="Times New Roman" w:hAnsi="Times New Roman"/>
          <w:sz w:val="24"/>
          <w:szCs w:val="24"/>
        </w:rPr>
      </w:pPr>
    </w:p>
    <w:p w14:paraId="3FDA3B9E" w14:textId="77777777" w:rsidR="001F78A6" w:rsidRDefault="001F78A6" w:rsidP="001F78A6">
      <w:pPr>
        <w:spacing w:after="0" w:line="240" w:lineRule="auto"/>
        <w:rPr>
          <w:rFonts w:ascii="Times New Roman" w:hAnsi="Times New Roman"/>
          <w:sz w:val="24"/>
          <w:szCs w:val="24"/>
        </w:rPr>
      </w:pPr>
      <w:r w:rsidRPr="00A02B94">
        <w:rPr>
          <w:rFonts w:ascii="Times New Roman" w:hAnsi="Times New Roman"/>
          <w:b/>
          <w:bCs/>
          <w:sz w:val="24"/>
          <w:szCs w:val="24"/>
        </w:rPr>
        <w:t>Sussex County Community Development</w:t>
      </w:r>
      <w:r>
        <w:rPr>
          <w:rFonts w:ascii="Times New Roman" w:hAnsi="Times New Roman"/>
          <w:sz w:val="24"/>
          <w:szCs w:val="24"/>
        </w:rPr>
        <w:t xml:space="preserve"> presentation was given by </w:t>
      </w:r>
      <w:r w:rsidRPr="00A02B94">
        <w:rPr>
          <w:rFonts w:ascii="Times New Roman" w:hAnsi="Times New Roman"/>
          <w:b/>
          <w:bCs/>
          <w:sz w:val="24"/>
          <w:szCs w:val="24"/>
        </w:rPr>
        <w:t>Brandy Nauman</w:t>
      </w:r>
      <w:r>
        <w:rPr>
          <w:rFonts w:ascii="Times New Roman" w:hAnsi="Times New Roman"/>
          <w:sz w:val="24"/>
          <w:szCs w:val="24"/>
        </w:rPr>
        <w:t xml:space="preserve"> (302-855-7779). They will help with repair, rehab of property and rental.  </w:t>
      </w:r>
    </w:p>
    <w:p w14:paraId="322DF0D8" w14:textId="77777777" w:rsidR="001F78A6" w:rsidRDefault="001F78A6" w:rsidP="001F78A6">
      <w:pPr>
        <w:spacing w:after="0" w:line="240" w:lineRule="auto"/>
        <w:rPr>
          <w:rFonts w:ascii="Times New Roman" w:hAnsi="Times New Roman"/>
          <w:sz w:val="24"/>
          <w:szCs w:val="24"/>
        </w:rPr>
      </w:pPr>
    </w:p>
    <w:p w14:paraId="277D5D25"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Coastal Tide is a new rental housing development located behind Home Depot in Rehoboth.  There are 26 affordable housing units.  Contact Coastal Tide directly or Brandy Nauman.</w:t>
      </w:r>
    </w:p>
    <w:p w14:paraId="0F6B23A5" w14:textId="77777777" w:rsidR="001F78A6" w:rsidRDefault="001F78A6" w:rsidP="001F78A6">
      <w:pPr>
        <w:spacing w:after="0" w:line="240" w:lineRule="auto"/>
        <w:rPr>
          <w:rFonts w:ascii="Times New Roman" w:hAnsi="Times New Roman"/>
          <w:sz w:val="24"/>
          <w:szCs w:val="24"/>
        </w:rPr>
      </w:pPr>
    </w:p>
    <w:p w14:paraId="1C432432"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Some goals of this group include:</w:t>
      </w:r>
    </w:p>
    <w:p w14:paraId="56D04EEE"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Incentives to builders to build affordable housing in specific areas that have employment opportunities and transportation.</w:t>
      </w:r>
    </w:p>
    <w:p w14:paraId="1070E637" w14:textId="77777777" w:rsidR="001F78A6" w:rsidRDefault="001F78A6" w:rsidP="001F78A6">
      <w:pPr>
        <w:spacing w:after="0" w:line="240" w:lineRule="auto"/>
        <w:rPr>
          <w:rFonts w:ascii="Times New Roman" w:hAnsi="Times New Roman"/>
          <w:sz w:val="24"/>
          <w:szCs w:val="24"/>
        </w:rPr>
      </w:pPr>
    </w:p>
    <w:p w14:paraId="563C9915"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 xml:space="preserve">They have programs to help families purchase homes, help home owners with county taxes. </w:t>
      </w:r>
    </w:p>
    <w:p w14:paraId="6DC990F2" w14:textId="77777777" w:rsidR="001F78A6" w:rsidRDefault="001F78A6" w:rsidP="001F78A6">
      <w:pPr>
        <w:spacing w:after="0" w:line="240" w:lineRule="auto"/>
        <w:rPr>
          <w:rFonts w:ascii="Times New Roman" w:hAnsi="Times New Roman"/>
          <w:sz w:val="24"/>
          <w:szCs w:val="24"/>
        </w:rPr>
      </w:pPr>
    </w:p>
    <w:p w14:paraId="68CA7757" w14:textId="77777777" w:rsidR="001F78A6" w:rsidRPr="004C698E" w:rsidRDefault="001F78A6" w:rsidP="001F78A6">
      <w:pPr>
        <w:spacing w:after="0" w:line="240" w:lineRule="auto"/>
        <w:rPr>
          <w:rFonts w:ascii="Times New Roman" w:hAnsi="Times New Roman"/>
          <w:sz w:val="24"/>
          <w:szCs w:val="24"/>
        </w:rPr>
      </w:pPr>
      <w:r>
        <w:rPr>
          <w:rFonts w:ascii="Times New Roman" w:hAnsi="Times New Roman"/>
          <w:sz w:val="24"/>
          <w:szCs w:val="24"/>
        </w:rPr>
        <w:t xml:space="preserve">The </w:t>
      </w:r>
      <w:r w:rsidRPr="00A02B94">
        <w:rPr>
          <w:rFonts w:ascii="Times New Roman" w:hAnsi="Times New Roman"/>
          <w:b/>
          <w:bCs/>
          <w:sz w:val="24"/>
          <w:szCs w:val="24"/>
        </w:rPr>
        <w:t>Catholic Charities</w:t>
      </w:r>
      <w:r>
        <w:rPr>
          <w:rFonts w:ascii="Times New Roman" w:hAnsi="Times New Roman"/>
          <w:sz w:val="24"/>
          <w:szCs w:val="24"/>
        </w:rPr>
        <w:t xml:space="preserve"> presentation was given by </w:t>
      </w:r>
      <w:r w:rsidRPr="00A02B94">
        <w:rPr>
          <w:rFonts w:ascii="Times New Roman" w:hAnsi="Times New Roman"/>
          <w:b/>
          <w:bCs/>
          <w:sz w:val="24"/>
          <w:szCs w:val="24"/>
        </w:rPr>
        <w:t>Gary Belkot of Casa San Francisco</w:t>
      </w:r>
      <w:r>
        <w:rPr>
          <w:rFonts w:ascii="Times New Roman" w:hAnsi="Times New Roman"/>
          <w:sz w:val="24"/>
          <w:szCs w:val="24"/>
        </w:rPr>
        <w:t>, Milton, DE (302-684-8694).  Casa San Francisco is an emergency shelter for 6 men and 6 women for 30 days.  They provide meds, laundry, clothing, transportation vouchers for public transportation, and case management.  They have an emergency Food Pantry and Senior Food program</w:t>
      </w:r>
    </w:p>
    <w:p w14:paraId="3A51464F" w14:textId="77777777" w:rsidR="001F78A6" w:rsidRPr="004C698E" w:rsidRDefault="001F78A6" w:rsidP="001F78A6">
      <w:pPr>
        <w:spacing w:after="0" w:line="240" w:lineRule="auto"/>
        <w:rPr>
          <w:rFonts w:ascii="Times New Roman" w:hAnsi="Times New Roman"/>
          <w:sz w:val="24"/>
          <w:szCs w:val="24"/>
        </w:rPr>
      </w:pPr>
      <w:r w:rsidRPr="004C698E">
        <w:rPr>
          <w:rFonts w:ascii="Times New Roman" w:hAnsi="Times New Roman"/>
          <w:sz w:val="24"/>
          <w:szCs w:val="24"/>
        </w:rPr>
        <w:t xml:space="preserve"> </w:t>
      </w:r>
    </w:p>
    <w:p w14:paraId="5B030849" w14:textId="77777777" w:rsidR="001F78A6" w:rsidRDefault="001F78A6" w:rsidP="001F78A6">
      <w:pPr>
        <w:spacing w:after="0" w:line="240" w:lineRule="auto"/>
        <w:rPr>
          <w:rFonts w:ascii="Times New Roman" w:hAnsi="Times New Roman"/>
          <w:sz w:val="24"/>
          <w:szCs w:val="24"/>
        </w:rPr>
      </w:pPr>
      <w:r w:rsidRPr="008A0E89">
        <w:rPr>
          <w:rFonts w:ascii="Times New Roman" w:hAnsi="Times New Roman"/>
          <w:b/>
          <w:bCs/>
          <w:sz w:val="24"/>
          <w:szCs w:val="24"/>
        </w:rPr>
        <w:t>Micro Loan Program</w:t>
      </w:r>
      <w:r>
        <w:rPr>
          <w:rFonts w:ascii="Times New Roman" w:hAnsi="Times New Roman"/>
          <w:sz w:val="24"/>
          <w:szCs w:val="24"/>
        </w:rPr>
        <w:t xml:space="preserve"> was discussed by </w:t>
      </w:r>
      <w:r w:rsidRPr="008A0E89">
        <w:rPr>
          <w:rFonts w:ascii="Times New Roman" w:hAnsi="Times New Roman"/>
          <w:b/>
          <w:bCs/>
          <w:sz w:val="24"/>
          <w:szCs w:val="24"/>
        </w:rPr>
        <w:t>John Lozes</w:t>
      </w:r>
      <w:r>
        <w:rPr>
          <w:rFonts w:ascii="Times New Roman" w:hAnsi="Times New Roman"/>
          <w:sz w:val="24"/>
          <w:szCs w:val="24"/>
        </w:rPr>
        <w:t>.  I believe he is with SVDP in Wilmington.</w:t>
      </w:r>
    </w:p>
    <w:p w14:paraId="1E61AC38" w14:textId="77777777" w:rsidR="001F78A6" w:rsidRDefault="001F78A6" w:rsidP="001F78A6">
      <w:pPr>
        <w:spacing w:after="0" w:line="240" w:lineRule="auto"/>
        <w:rPr>
          <w:rFonts w:ascii="Times New Roman" w:hAnsi="Times New Roman"/>
          <w:sz w:val="24"/>
          <w:szCs w:val="24"/>
        </w:rPr>
      </w:pPr>
    </w:p>
    <w:p w14:paraId="24188FB3"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 xml:space="preserve">SVDP can offer small loans of $1000 - $2000 for a one year term at an interest rate of 9%.  The interest can be reimbursed to neighbor at payoff, closing is quick, loan is Council funded and partnered with Artisan Bank.  </w:t>
      </w:r>
    </w:p>
    <w:p w14:paraId="5D4D9813" w14:textId="77777777" w:rsidR="001F78A6" w:rsidRDefault="001F78A6" w:rsidP="001F78A6">
      <w:pPr>
        <w:spacing w:after="0" w:line="240" w:lineRule="auto"/>
        <w:rPr>
          <w:rFonts w:ascii="Times New Roman" w:hAnsi="Times New Roman"/>
          <w:sz w:val="24"/>
          <w:szCs w:val="24"/>
        </w:rPr>
      </w:pPr>
    </w:p>
    <w:p w14:paraId="04CFE6C6" w14:textId="77777777" w:rsidR="001F78A6" w:rsidRDefault="001F78A6" w:rsidP="001F78A6">
      <w:pPr>
        <w:spacing w:after="0" w:line="240" w:lineRule="auto"/>
        <w:rPr>
          <w:rFonts w:ascii="Times New Roman" w:hAnsi="Times New Roman"/>
          <w:sz w:val="24"/>
          <w:szCs w:val="24"/>
        </w:rPr>
      </w:pPr>
    </w:p>
    <w:p w14:paraId="36D4F38D" w14:textId="77777777" w:rsidR="001F78A6" w:rsidRDefault="001F78A6" w:rsidP="001F78A6">
      <w:pPr>
        <w:spacing w:after="0" w:line="240" w:lineRule="auto"/>
        <w:rPr>
          <w:rFonts w:ascii="Times New Roman" w:hAnsi="Times New Roman"/>
          <w:sz w:val="24"/>
          <w:szCs w:val="24"/>
        </w:rPr>
      </w:pPr>
    </w:p>
    <w:p w14:paraId="229035DA" w14:textId="77777777" w:rsidR="001F78A6" w:rsidRDefault="001F78A6" w:rsidP="001F78A6">
      <w:pPr>
        <w:spacing w:after="0" w:line="240" w:lineRule="auto"/>
        <w:rPr>
          <w:rFonts w:ascii="Times New Roman" w:hAnsi="Times New Roman"/>
          <w:sz w:val="24"/>
          <w:szCs w:val="24"/>
        </w:rPr>
      </w:pPr>
    </w:p>
    <w:p w14:paraId="116EA691" w14:textId="77777777" w:rsidR="001F78A6" w:rsidRDefault="001F78A6" w:rsidP="001F78A6">
      <w:pPr>
        <w:spacing w:after="0" w:line="240" w:lineRule="auto"/>
        <w:rPr>
          <w:rFonts w:ascii="Times New Roman" w:hAnsi="Times New Roman"/>
          <w:sz w:val="24"/>
          <w:szCs w:val="24"/>
        </w:rPr>
      </w:pPr>
    </w:p>
    <w:p w14:paraId="5CF8CF42"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The advantages of Micro Loan Program include:</w:t>
      </w:r>
    </w:p>
    <w:p w14:paraId="5033F4DC" w14:textId="77777777" w:rsidR="001F78A6" w:rsidRDefault="001F78A6" w:rsidP="001F78A6">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Alternative to predatory loans</w:t>
      </w:r>
    </w:p>
    <w:p w14:paraId="74458C9C" w14:textId="77777777" w:rsidR="001F78A6" w:rsidRDefault="001F78A6" w:rsidP="001F78A6">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Improvement of credit score</w:t>
      </w:r>
    </w:p>
    <w:p w14:paraId="2B304412" w14:textId="77777777" w:rsidR="001F78A6" w:rsidRDefault="001F78A6" w:rsidP="001F78A6">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Empowerment</w:t>
      </w:r>
    </w:p>
    <w:p w14:paraId="75B022B4" w14:textId="77777777" w:rsidR="001F78A6" w:rsidRDefault="001F78A6" w:rsidP="001F78A6">
      <w:pPr>
        <w:spacing w:after="0" w:line="240" w:lineRule="auto"/>
        <w:rPr>
          <w:rFonts w:ascii="Times New Roman" w:hAnsi="Times New Roman"/>
          <w:sz w:val="24"/>
          <w:szCs w:val="24"/>
        </w:rPr>
      </w:pPr>
    </w:p>
    <w:p w14:paraId="01304E21"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Reasons for offering micro loan:  Extraordinary need – medical, educational, funeral expense, home repair, transportation.</w:t>
      </w:r>
    </w:p>
    <w:p w14:paraId="3531E97B" w14:textId="77777777" w:rsidR="001F78A6" w:rsidRDefault="001F78A6" w:rsidP="001F78A6">
      <w:pPr>
        <w:spacing w:after="0" w:line="240" w:lineRule="auto"/>
        <w:rPr>
          <w:rFonts w:ascii="Times New Roman" w:hAnsi="Times New Roman"/>
          <w:sz w:val="24"/>
          <w:szCs w:val="24"/>
        </w:rPr>
      </w:pPr>
    </w:p>
    <w:p w14:paraId="56D6F4F1" w14:textId="77777777" w:rsidR="001F78A6" w:rsidRDefault="001F78A6" w:rsidP="001F78A6">
      <w:pPr>
        <w:spacing w:after="0" w:line="240" w:lineRule="auto"/>
        <w:rPr>
          <w:rFonts w:ascii="Times New Roman" w:hAnsi="Times New Roman"/>
          <w:sz w:val="24"/>
          <w:szCs w:val="24"/>
        </w:rPr>
      </w:pPr>
      <w:r>
        <w:rPr>
          <w:rFonts w:ascii="Times New Roman" w:hAnsi="Times New Roman"/>
          <w:sz w:val="24"/>
          <w:szCs w:val="24"/>
        </w:rPr>
        <w:t>At the end of term, Artisan bank keeps interest and SVDP reimburses neighbor for interest paid.  If neighbor defaults, loss is shared by Council and Artisan Bank.</w:t>
      </w:r>
    </w:p>
    <w:p w14:paraId="0F7F9E0E" w14:textId="77777777" w:rsidR="001F78A6" w:rsidRDefault="001F78A6" w:rsidP="001F78A6">
      <w:pPr>
        <w:spacing w:after="0" w:line="240" w:lineRule="auto"/>
        <w:rPr>
          <w:rFonts w:ascii="Times New Roman" w:hAnsi="Times New Roman"/>
          <w:sz w:val="24"/>
          <w:szCs w:val="24"/>
        </w:rPr>
      </w:pPr>
    </w:p>
    <w:p w14:paraId="2DDF2873" w14:textId="77777777" w:rsidR="001F78A6" w:rsidRDefault="001F78A6" w:rsidP="001F78A6">
      <w:pPr>
        <w:spacing w:after="0" w:line="240" w:lineRule="auto"/>
        <w:rPr>
          <w:rFonts w:ascii="Times New Roman" w:hAnsi="Times New Roman"/>
          <w:b/>
          <w:bCs/>
          <w:sz w:val="24"/>
          <w:szCs w:val="24"/>
        </w:rPr>
      </w:pPr>
      <w:r w:rsidRPr="008A0E89">
        <w:rPr>
          <w:rFonts w:ascii="Times New Roman" w:hAnsi="Times New Roman"/>
          <w:b/>
          <w:bCs/>
          <w:sz w:val="24"/>
          <w:szCs w:val="24"/>
        </w:rPr>
        <w:t>For more loan information:  svdpwilmin</w:t>
      </w:r>
      <w:r>
        <w:rPr>
          <w:rFonts w:ascii="Times New Roman" w:hAnsi="Times New Roman"/>
          <w:b/>
          <w:bCs/>
          <w:sz w:val="24"/>
          <w:szCs w:val="24"/>
        </w:rPr>
        <w:t>g</w:t>
      </w:r>
      <w:r w:rsidRPr="008A0E89">
        <w:rPr>
          <w:rFonts w:ascii="Times New Roman" w:hAnsi="Times New Roman"/>
          <w:b/>
          <w:bCs/>
          <w:sz w:val="24"/>
          <w:szCs w:val="24"/>
        </w:rPr>
        <w:t xml:space="preserve">ton.org </w:t>
      </w:r>
    </w:p>
    <w:p w14:paraId="651F8171" w14:textId="77777777" w:rsidR="001F78A6" w:rsidRDefault="001F78A6" w:rsidP="001F78A6">
      <w:pPr>
        <w:spacing w:after="0" w:line="240" w:lineRule="auto"/>
        <w:rPr>
          <w:rFonts w:ascii="Times New Roman" w:hAnsi="Times New Roman"/>
          <w:sz w:val="24"/>
          <w:szCs w:val="24"/>
        </w:rPr>
      </w:pPr>
    </w:p>
    <w:p w14:paraId="04B5B8B3" w14:textId="77777777" w:rsidR="001F78A6" w:rsidRPr="004C698E" w:rsidRDefault="001F78A6" w:rsidP="001F78A6">
      <w:pPr>
        <w:rPr>
          <w:rFonts w:ascii="Times New Roman" w:hAnsi="Times New Roman"/>
          <w:sz w:val="24"/>
          <w:szCs w:val="24"/>
        </w:rPr>
      </w:pPr>
    </w:p>
    <w:p w14:paraId="4A7B6D0A" w14:textId="77777777" w:rsidR="001F78A6" w:rsidRPr="004C698E" w:rsidRDefault="001F78A6" w:rsidP="001F78A6">
      <w:pPr>
        <w:rPr>
          <w:rFonts w:ascii="Times New Roman" w:hAnsi="Times New Roman"/>
          <w:sz w:val="24"/>
          <w:szCs w:val="24"/>
        </w:rPr>
      </w:pPr>
    </w:p>
    <w:p w14:paraId="7C12F371" w14:textId="77777777" w:rsidR="001F78A6" w:rsidRPr="004C698E" w:rsidRDefault="001F78A6" w:rsidP="001F78A6">
      <w:pPr>
        <w:rPr>
          <w:rFonts w:ascii="Times New Roman" w:hAnsi="Times New Roman"/>
          <w:sz w:val="24"/>
          <w:szCs w:val="24"/>
        </w:rPr>
      </w:pPr>
    </w:p>
    <w:p w14:paraId="7E123BF2" w14:textId="77777777" w:rsidR="001F78A6" w:rsidRPr="004C698E" w:rsidRDefault="001F78A6" w:rsidP="001F78A6">
      <w:pPr>
        <w:rPr>
          <w:rFonts w:ascii="Times New Roman" w:hAnsi="Times New Roman"/>
          <w:sz w:val="24"/>
          <w:szCs w:val="24"/>
        </w:rPr>
      </w:pPr>
    </w:p>
    <w:p w14:paraId="6951D3D6" w14:textId="77777777" w:rsidR="001F78A6" w:rsidRPr="001F78A6" w:rsidRDefault="001F78A6" w:rsidP="001F78A6">
      <w:pPr>
        <w:spacing w:after="240"/>
        <w:rPr>
          <w:b/>
        </w:rPr>
      </w:pPr>
    </w:p>
    <w:p w14:paraId="5394B702" w14:textId="77777777" w:rsidR="00230607" w:rsidRDefault="00230607" w:rsidP="00230607">
      <w:pPr>
        <w:spacing w:after="240"/>
        <w:rPr>
          <w:b/>
        </w:rPr>
      </w:pPr>
    </w:p>
    <w:p w14:paraId="6EA70F1F" w14:textId="77777777" w:rsidR="00230607" w:rsidRDefault="00230607" w:rsidP="00230607">
      <w:pPr>
        <w:spacing w:after="240"/>
        <w:rPr>
          <w:b/>
        </w:rPr>
      </w:pPr>
    </w:p>
    <w:p w14:paraId="4D7D7C21" w14:textId="76438CA7" w:rsidR="00230607" w:rsidRPr="00230607" w:rsidRDefault="00230607" w:rsidP="00230607">
      <w:pPr>
        <w:rPr>
          <w:b/>
        </w:rPr>
      </w:pPr>
    </w:p>
    <w:sectPr w:rsidR="00230607" w:rsidRPr="00230607" w:rsidSect="00F809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0B91" w14:textId="77777777" w:rsidR="002F2398" w:rsidRDefault="002F2398">
      <w:pPr>
        <w:spacing w:after="0" w:line="240" w:lineRule="auto"/>
      </w:pPr>
      <w:r>
        <w:separator/>
      </w:r>
    </w:p>
  </w:endnote>
  <w:endnote w:type="continuationSeparator" w:id="0">
    <w:p w14:paraId="1270DC7E" w14:textId="77777777" w:rsidR="002F2398" w:rsidRDefault="002F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5A45" w14:textId="77777777" w:rsidR="002F2398" w:rsidRDefault="002F2398">
      <w:pPr>
        <w:spacing w:after="0" w:line="240" w:lineRule="auto"/>
      </w:pPr>
      <w:r>
        <w:separator/>
      </w:r>
    </w:p>
  </w:footnote>
  <w:footnote w:type="continuationSeparator" w:id="0">
    <w:p w14:paraId="2A396D92" w14:textId="77777777" w:rsidR="002F2398" w:rsidRDefault="002F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BA11" w14:textId="73870FAB" w:rsidR="001F78A6" w:rsidRDefault="001F78A6">
    <w:pPr>
      <w:pStyle w:val="Header"/>
    </w:pPr>
    <w: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40C3F"/>
    <w:multiLevelType w:val="hybridMultilevel"/>
    <w:tmpl w:val="0FC2FB12"/>
    <w:lvl w:ilvl="0" w:tplc="333E3364">
      <w:start w:val="1"/>
      <w:numFmt w:val="upperRoman"/>
      <w:lvlText w:val="%1."/>
      <w:lvlJc w:val="right"/>
      <w:pPr>
        <w:ind w:left="540" w:hanging="360"/>
      </w:pPr>
    </w:lvl>
    <w:lvl w:ilvl="1" w:tplc="C4AC7D32">
      <w:start w:val="1"/>
      <w:numFmt w:val="lowerLetter"/>
      <w:lvlText w:val="%2."/>
      <w:lvlJc w:val="left"/>
      <w:pPr>
        <w:ind w:left="1440" w:hanging="360"/>
      </w:pPr>
      <w:rPr>
        <w:rFonts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6"/>
  </w:num>
  <w:num w:numId="2" w16cid:durableId="128985168">
    <w:abstractNumId w:val="18"/>
  </w:num>
  <w:num w:numId="3" w16cid:durableId="1915775283">
    <w:abstractNumId w:val="6"/>
  </w:num>
  <w:num w:numId="4" w16cid:durableId="1608077396">
    <w:abstractNumId w:val="19"/>
  </w:num>
  <w:num w:numId="5" w16cid:durableId="342050644">
    <w:abstractNumId w:val="10"/>
  </w:num>
  <w:num w:numId="6" w16cid:durableId="363866771">
    <w:abstractNumId w:val="7"/>
  </w:num>
  <w:num w:numId="7" w16cid:durableId="224410806">
    <w:abstractNumId w:val="8"/>
  </w:num>
  <w:num w:numId="8" w16cid:durableId="26805191">
    <w:abstractNumId w:val="3"/>
  </w:num>
  <w:num w:numId="9" w16cid:durableId="404884676">
    <w:abstractNumId w:val="0"/>
  </w:num>
  <w:num w:numId="10" w16cid:durableId="74327923">
    <w:abstractNumId w:val="12"/>
  </w:num>
  <w:num w:numId="11" w16cid:durableId="587889545">
    <w:abstractNumId w:val="20"/>
  </w:num>
  <w:num w:numId="12" w16cid:durableId="828908539">
    <w:abstractNumId w:val="1"/>
  </w:num>
  <w:num w:numId="13" w16cid:durableId="511261088">
    <w:abstractNumId w:val="23"/>
  </w:num>
  <w:num w:numId="14" w16cid:durableId="546997">
    <w:abstractNumId w:val="22"/>
  </w:num>
  <w:num w:numId="15" w16cid:durableId="1989940392">
    <w:abstractNumId w:val="9"/>
  </w:num>
  <w:num w:numId="16" w16cid:durableId="1180199880">
    <w:abstractNumId w:val="11"/>
  </w:num>
  <w:num w:numId="17" w16cid:durableId="860515247">
    <w:abstractNumId w:val="17"/>
  </w:num>
  <w:num w:numId="18" w16cid:durableId="391850181">
    <w:abstractNumId w:val="14"/>
  </w:num>
  <w:num w:numId="19" w16cid:durableId="256060205">
    <w:abstractNumId w:val="21"/>
  </w:num>
  <w:num w:numId="20" w16cid:durableId="484513166">
    <w:abstractNumId w:val="4"/>
  </w:num>
  <w:num w:numId="21" w16cid:durableId="56973150">
    <w:abstractNumId w:val="15"/>
  </w:num>
  <w:num w:numId="22" w16cid:durableId="956182775">
    <w:abstractNumId w:val="13"/>
  </w:num>
  <w:num w:numId="23" w16cid:durableId="2016109125">
    <w:abstractNumId w:val="21"/>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07C9"/>
    <w:rsid w:val="00022FE8"/>
    <w:rsid w:val="00044BE9"/>
    <w:rsid w:val="0004627A"/>
    <w:rsid w:val="00050BB0"/>
    <w:rsid w:val="00051DD7"/>
    <w:rsid w:val="00056576"/>
    <w:rsid w:val="0007785D"/>
    <w:rsid w:val="00084709"/>
    <w:rsid w:val="00090FE9"/>
    <w:rsid w:val="000A0546"/>
    <w:rsid w:val="000A1142"/>
    <w:rsid w:val="000A7325"/>
    <w:rsid w:val="000B2F82"/>
    <w:rsid w:val="000C0C1E"/>
    <w:rsid w:val="000C7B10"/>
    <w:rsid w:val="000D6A5F"/>
    <w:rsid w:val="000F576A"/>
    <w:rsid w:val="000F6D2C"/>
    <w:rsid w:val="0011210E"/>
    <w:rsid w:val="00127095"/>
    <w:rsid w:val="00141DF6"/>
    <w:rsid w:val="0014667D"/>
    <w:rsid w:val="0015089A"/>
    <w:rsid w:val="00153516"/>
    <w:rsid w:val="0015734E"/>
    <w:rsid w:val="00175627"/>
    <w:rsid w:val="0018122C"/>
    <w:rsid w:val="0019363D"/>
    <w:rsid w:val="00195266"/>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37A1"/>
    <w:rsid w:val="001F78A6"/>
    <w:rsid w:val="001F7D0B"/>
    <w:rsid w:val="00205FC5"/>
    <w:rsid w:val="0022303F"/>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2398"/>
    <w:rsid w:val="00311E98"/>
    <w:rsid w:val="00323044"/>
    <w:rsid w:val="0034272D"/>
    <w:rsid w:val="00351021"/>
    <w:rsid w:val="00354D97"/>
    <w:rsid w:val="00354EC8"/>
    <w:rsid w:val="003655A2"/>
    <w:rsid w:val="00365945"/>
    <w:rsid w:val="00392287"/>
    <w:rsid w:val="00393EE6"/>
    <w:rsid w:val="0039563B"/>
    <w:rsid w:val="00395D33"/>
    <w:rsid w:val="003B0EAC"/>
    <w:rsid w:val="003B199C"/>
    <w:rsid w:val="003B3F20"/>
    <w:rsid w:val="003E2A86"/>
    <w:rsid w:val="003F37E0"/>
    <w:rsid w:val="003F4C21"/>
    <w:rsid w:val="004025B0"/>
    <w:rsid w:val="0040658F"/>
    <w:rsid w:val="00422DAA"/>
    <w:rsid w:val="00431108"/>
    <w:rsid w:val="00436515"/>
    <w:rsid w:val="0045004C"/>
    <w:rsid w:val="00452C8A"/>
    <w:rsid w:val="00462A7C"/>
    <w:rsid w:val="0046354D"/>
    <w:rsid w:val="00477E18"/>
    <w:rsid w:val="004819DD"/>
    <w:rsid w:val="0048201B"/>
    <w:rsid w:val="00494E34"/>
    <w:rsid w:val="004A10F9"/>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213B"/>
    <w:rsid w:val="00583608"/>
    <w:rsid w:val="0058461C"/>
    <w:rsid w:val="005906C6"/>
    <w:rsid w:val="005935D8"/>
    <w:rsid w:val="00595684"/>
    <w:rsid w:val="005959BB"/>
    <w:rsid w:val="005B6541"/>
    <w:rsid w:val="005B7DA6"/>
    <w:rsid w:val="005C0525"/>
    <w:rsid w:val="005C18C3"/>
    <w:rsid w:val="005D010A"/>
    <w:rsid w:val="005D6244"/>
    <w:rsid w:val="005D7A98"/>
    <w:rsid w:val="005F3BA1"/>
    <w:rsid w:val="005F7944"/>
    <w:rsid w:val="005F7D4F"/>
    <w:rsid w:val="00616134"/>
    <w:rsid w:val="00617BBF"/>
    <w:rsid w:val="006278D2"/>
    <w:rsid w:val="00627E10"/>
    <w:rsid w:val="00630C97"/>
    <w:rsid w:val="00632215"/>
    <w:rsid w:val="00634979"/>
    <w:rsid w:val="00652220"/>
    <w:rsid w:val="006578D8"/>
    <w:rsid w:val="006620B4"/>
    <w:rsid w:val="0068087B"/>
    <w:rsid w:val="00687DFD"/>
    <w:rsid w:val="00696EFA"/>
    <w:rsid w:val="006A3F97"/>
    <w:rsid w:val="006B66C8"/>
    <w:rsid w:val="006C32E6"/>
    <w:rsid w:val="006C443A"/>
    <w:rsid w:val="006C7C25"/>
    <w:rsid w:val="006D3BB5"/>
    <w:rsid w:val="006D6F59"/>
    <w:rsid w:val="006D7C5B"/>
    <w:rsid w:val="006E6444"/>
    <w:rsid w:val="006F26F9"/>
    <w:rsid w:val="006F4068"/>
    <w:rsid w:val="006F6A67"/>
    <w:rsid w:val="00715AF9"/>
    <w:rsid w:val="00715E99"/>
    <w:rsid w:val="00746ACC"/>
    <w:rsid w:val="0075050B"/>
    <w:rsid w:val="00754230"/>
    <w:rsid w:val="00761C0B"/>
    <w:rsid w:val="00764B20"/>
    <w:rsid w:val="00767C22"/>
    <w:rsid w:val="00772170"/>
    <w:rsid w:val="0077239C"/>
    <w:rsid w:val="0078323B"/>
    <w:rsid w:val="007B1880"/>
    <w:rsid w:val="007B3246"/>
    <w:rsid w:val="007D182D"/>
    <w:rsid w:val="007E3966"/>
    <w:rsid w:val="00803DCD"/>
    <w:rsid w:val="00804FE2"/>
    <w:rsid w:val="0081175A"/>
    <w:rsid w:val="008333FA"/>
    <w:rsid w:val="00836933"/>
    <w:rsid w:val="008400D4"/>
    <w:rsid w:val="00841995"/>
    <w:rsid w:val="00844EE3"/>
    <w:rsid w:val="00851F0F"/>
    <w:rsid w:val="00860FE1"/>
    <w:rsid w:val="008611FC"/>
    <w:rsid w:val="0086298C"/>
    <w:rsid w:val="00864E83"/>
    <w:rsid w:val="00866060"/>
    <w:rsid w:val="0087049F"/>
    <w:rsid w:val="00871564"/>
    <w:rsid w:val="00880826"/>
    <w:rsid w:val="00880F90"/>
    <w:rsid w:val="008905BC"/>
    <w:rsid w:val="00892A9D"/>
    <w:rsid w:val="008A73AA"/>
    <w:rsid w:val="008B2198"/>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341A"/>
    <w:rsid w:val="009B4051"/>
    <w:rsid w:val="009B6196"/>
    <w:rsid w:val="009B62FD"/>
    <w:rsid w:val="009C0FE7"/>
    <w:rsid w:val="009C2727"/>
    <w:rsid w:val="009C33CD"/>
    <w:rsid w:val="009C65AE"/>
    <w:rsid w:val="009D1E67"/>
    <w:rsid w:val="009E2B3A"/>
    <w:rsid w:val="009E3B53"/>
    <w:rsid w:val="009F096F"/>
    <w:rsid w:val="009F31F8"/>
    <w:rsid w:val="009F5561"/>
    <w:rsid w:val="00A135DD"/>
    <w:rsid w:val="00A21759"/>
    <w:rsid w:val="00A246D9"/>
    <w:rsid w:val="00A37036"/>
    <w:rsid w:val="00A469FF"/>
    <w:rsid w:val="00A55780"/>
    <w:rsid w:val="00A6048F"/>
    <w:rsid w:val="00A63C06"/>
    <w:rsid w:val="00A648A4"/>
    <w:rsid w:val="00A64B4B"/>
    <w:rsid w:val="00A6571A"/>
    <w:rsid w:val="00A6673C"/>
    <w:rsid w:val="00A71359"/>
    <w:rsid w:val="00A74BA2"/>
    <w:rsid w:val="00A76BCD"/>
    <w:rsid w:val="00A813E5"/>
    <w:rsid w:val="00A85492"/>
    <w:rsid w:val="00AA1CB0"/>
    <w:rsid w:val="00AA269F"/>
    <w:rsid w:val="00AB7533"/>
    <w:rsid w:val="00AC432B"/>
    <w:rsid w:val="00AD476D"/>
    <w:rsid w:val="00AE2231"/>
    <w:rsid w:val="00AE41A6"/>
    <w:rsid w:val="00AF2221"/>
    <w:rsid w:val="00B05649"/>
    <w:rsid w:val="00B1733B"/>
    <w:rsid w:val="00B24BEF"/>
    <w:rsid w:val="00B56FB6"/>
    <w:rsid w:val="00B6063A"/>
    <w:rsid w:val="00B63573"/>
    <w:rsid w:val="00B664E1"/>
    <w:rsid w:val="00B70907"/>
    <w:rsid w:val="00B718E0"/>
    <w:rsid w:val="00B86A9C"/>
    <w:rsid w:val="00BA2381"/>
    <w:rsid w:val="00BA5867"/>
    <w:rsid w:val="00BD4CC8"/>
    <w:rsid w:val="00BD7084"/>
    <w:rsid w:val="00BF0ECB"/>
    <w:rsid w:val="00C06BF9"/>
    <w:rsid w:val="00C22711"/>
    <w:rsid w:val="00C37159"/>
    <w:rsid w:val="00C3723C"/>
    <w:rsid w:val="00C5726F"/>
    <w:rsid w:val="00C61A80"/>
    <w:rsid w:val="00C70048"/>
    <w:rsid w:val="00C71666"/>
    <w:rsid w:val="00C74BF8"/>
    <w:rsid w:val="00C81693"/>
    <w:rsid w:val="00C81A00"/>
    <w:rsid w:val="00C83259"/>
    <w:rsid w:val="00C851A4"/>
    <w:rsid w:val="00C86708"/>
    <w:rsid w:val="00C955DF"/>
    <w:rsid w:val="00CA2F7F"/>
    <w:rsid w:val="00CC24E3"/>
    <w:rsid w:val="00CC2E80"/>
    <w:rsid w:val="00CC4C38"/>
    <w:rsid w:val="00CD6361"/>
    <w:rsid w:val="00CE1E18"/>
    <w:rsid w:val="00CE44D6"/>
    <w:rsid w:val="00CE4535"/>
    <w:rsid w:val="00CE61AA"/>
    <w:rsid w:val="00CE7E53"/>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19DF"/>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A5455"/>
    <w:rsid w:val="00EB12BA"/>
    <w:rsid w:val="00EB2BFD"/>
    <w:rsid w:val="00EB6A0A"/>
    <w:rsid w:val="00EC7943"/>
    <w:rsid w:val="00ED36B5"/>
    <w:rsid w:val="00ED5433"/>
    <w:rsid w:val="00EE0169"/>
    <w:rsid w:val="00EE5890"/>
    <w:rsid w:val="00EE6BCB"/>
    <w:rsid w:val="00EF10AA"/>
    <w:rsid w:val="00F00C8E"/>
    <w:rsid w:val="00F01032"/>
    <w:rsid w:val="00F0132D"/>
    <w:rsid w:val="00F01B1D"/>
    <w:rsid w:val="00F142BB"/>
    <w:rsid w:val="00F16281"/>
    <w:rsid w:val="00F500B4"/>
    <w:rsid w:val="00F5200B"/>
    <w:rsid w:val="00F60B3F"/>
    <w:rsid w:val="00F66E5D"/>
    <w:rsid w:val="00F809AE"/>
    <w:rsid w:val="00F83CAA"/>
    <w:rsid w:val="00FA0DF6"/>
    <w:rsid w:val="00FA13EB"/>
    <w:rsid w:val="00FA19A2"/>
    <w:rsid w:val="00FB0267"/>
    <w:rsid w:val="00FB1EB5"/>
    <w:rsid w:val="00FB681D"/>
    <w:rsid w:val="00FB68B8"/>
    <w:rsid w:val="00FB6A69"/>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132408"/>
    <w:rsid w:val="00137878"/>
    <w:rsid w:val="001434F6"/>
    <w:rsid w:val="001D2594"/>
    <w:rsid w:val="002C7304"/>
    <w:rsid w:val="0030782C"/>
    <w:rsid w:val="0033729D"/>
    <w:rsid w:val="0037415A"/>
    <w:rsid w:val="00380613"/>
    <w:rsid w:val="00441918"/>
    <w:rsid w:val="00490EDD"/>
    <w:rsid w:val="005927F5"/>
    <w:rsid w:val="00680B54"/>
    <w:rsid w:val="00692B5F"/>
    <w:rsid w:val="006A1775"/>
    <w:rsid w:val="006D0CE6"/>
    <w:rsid w:val="007A6912"/>
    <w:rsid w:val="007D5BF5"/>
    <w:rsid w:val="00801B0B"/>
    <w:rsid w:val="0084275E"/>
    <w:rsid w:val="00864DEF"/>
    <w:rsid w:val="00872F54"/>
    <w:rsid w:val="00901C56"/>
    <w:rsid w:val="0091634E"/>
    <w:rsid w:val="0097441B"/>
    <w:rsid w:val="009F5B21"/>
    <w:rsid w:val="00A22E33"/>
    <w:rsid w:val="00BB0D79"/>
    <w:rsid w:val="00BB1A9B"/>
    <w:rsid w:val="00BF0BE7"/>
    <w:rsid w:val="00C10261"/>
    <w:rsid w:val="00C1227F"/>
    <w:rsid w:val="00C624B4"/>
    <w:rsid w:val="00C7164A"/>
    <w:rsid w:val="00C7173D"/>
    <w:rsid w:val="00C8583B"/>
    <w:rsid w:val="00CF4412"/>
    <w:rsid w:val="00D54636"/>
    <w:rsid w:val="00D9332D"/>
    <w:rsid w:val="00DA0B5B"/>
    <w:rsid w:val="00DA2DAB"/>
    <w:rsid w:val="00E05A34"/>
    <w:rsid w:val="00E10E3B"/>
    <w:rsid w:val="00E57C79"/>
    <w:rsid w:val="00E7755A"/>
    <w:rsid w:val="00E9216E"/>
    <w:rsid w:val="00EB46C0"/>
    <w:rsid w:val="00EB5A74"/>
    <w:rsid w:val="00EB7DA7"/>
    <w:rsid w:val="00F41873"/>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976</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5</cp:revision>
  <cp:lastPrinted>2021-10-12T06:37:00Z</cp:lastPrinted>
  <dcterms:created xsi:type="dcterms:W3CDTF">2023-05-19T20:01:00Z</dcterms:created>
  <dcterms:modified xsi:type="dcterms:W3CDTF">2023-05-20T17:04:00Z</dcterms:modified>
  <cp:version/>
</cp:coreProperties>
</file>